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37"/>
        <w:gridCol w:w="3237"/>
        <w:gridCol w:w="3238"/>
        <w:gridCol w:w="3238"/>
      </w:tblGrid>
      <w:tr w:rsidR="00C27812" w14:paraId="45E894D3" w14:textId="77777777" w:rsidTr="00C27812">
        <w:tc>
          <w:tcPr>
            <w:tcW w:w="3237" w:type="dxa"/>
          </w:tcPr>
          <w:p w14:paraId="6BB04EE5" w14:textId="77777777" w:rsidR="00C27812" w:rsidRPr="00C27812" w:rsidRDefault="00C27812" w:rsidP="00C27812">
            <w:pPr>
              <w:jc w:val="center"/>
              <w:rPr>
                <w:b/>
                <w:sz w:val="32"/>
                <w:szCs w:val="32"/>
              </w:rPr>
            </w:pPr>
            <w:r w:rsidRPr="00C27812">
              <w:rPr>
                <w:b/>
                <w:sz w:val="32"/>
                <w:szCs w:val="32"/>
              </w:rPr>
              <w:t>Service</w:t>
            </w:r>
          </w:p>
        </w:tc>
        <w:tc>
          <w:tcPr>
            <w:tcW w:w="3237" w:type="dxa"/>
          </w:tcPr>
          <w:p w14:paraId="65CF909D" w14:textId="77777777" w:rsidR="00C27812" w:rsidRPr="00C27812" w:rsidRDefault="00C27812">
            <w:pPr>
              <w:rPr>
                <w:b/>
                <w:sz w:val="32"/>
                <w:szCs w:val="32"/>
              </w:rPr>
            </w:pPr>
            <w:r w:rsidRPr="00C27812">
              <w:rPr>
                <w:b/>
                <w:sz w:val="32"/>
                <w:szCs w:val="32"/>
              </w:rPr>
              <w:t>Eligibility/Information</w:t>
            </w:r>
          </w:p>
        </w:tc>
        <w:tc>
          <w:tcPr>
            <w:tcW w:w="3238" w:type="dxa"/>
          </w:tcPr>
          <w:p w14:paraId="66EBC6C0" w14:textId="77777777" w:rsidR="00C27812" w:rsidRPr="00C27812" w:rsidRDefault="00C27812" w:rsidP="00C27812">
            <w:pPr>
              <w:jc w:val="center"/>
              <w:rPr>
                <w:b/>
                <w:sz w:val="32"/>
                <w:szCs w:val="32"/>
              </w:rPr>
            </w:pPr>
            <w:r w:rsidRPr="00C27812">
              <w:rPr>
                <w:b/>
                <w:sz w:val="32"/>
                <w:szCs w:val="32"/>
              </w:rPr>
              <w:t>Agency</w:t>
            </w:r>
          </w:p>
        </w:tc>
        <w:tc>
          <w:tcPr>
            <w:tcW w:w="3238" w:type="dxa"/>
          </w:tcPr>
          <w:p w14:paraId="7E34AD48" w14:textId="77777777" w:rsidR="00C27812" w:rsidRPr="00C27812" w:rsidRDefault="00C27812" w:rsidP="00C27812">
            <w:pPr>
              <w:jc w:val="center"/>
              <w:rPr>
                <w:b/>
                <w:sz w:val="32"/>
                <w:szCs w:val="32"/>
              </w:rPr>
            </w:pPr>
            <w:r w:rsidRPr="00C27812">
              <w:rPr>
                <w:b/>
                <w:sz w:val="32"/>
                <w:szCs w:val="32"/>
              </w:rPr>
              <w:t>Number</w:t>
            </w:r>
          </w:p>
        </w:tc>
      </w:tr>
      <w:tr w:rsidR="00C27812" w14:paraId="7B5CE4B1" w14:textId="77777777" w:rsidTr="00C27812">
        <w:tc>
          <w:tcPr>
            <w:tcW w:w="3237" w:type="dxa"/>
          </w:tcPr>
          <w:p w14:paraId="06A22B43" w14:textId="77777777" w:rsidR="00C27812" w:rsidRPr="00295ACB" w:rsidRDefault="00C27812">
            <w:pPr>
              <w:rPr>
                <w:b/>
                <w:sz w:val="28"/>
                <w:szCs w:val="28"/>
              </w:rPr>
            </w:pPr>
            <w:r w:rsidRPr="00295ACB">
              <w:rPr>
                <w:b/>
                <w:sz w:val="28"/>
                <w:szCs w:val="28"/>
              </w:rPr>
              <w:t>Adult Day Care/Day Health</w:t>
            </w:r>
          </w:p>
        </w:tc>
        <w:tc>
          <w:tcPr>
            <w:tcW w:w="3237" w:type="dxa"/>
          </w:tcPr>
          <w:p w14:paraId="16625D31" w14:textId="77777777" w:rsidR="00C27812" w:rsidRPr="001608C9" w:rsidRDefault="00A9780E">
            <w:pPr>
              <w:rPr>
                <w:sz w:val="24"/>
                <w:szCs w:val="24"/>
              </w:rPr>
            </w:pPr>
            <w:r>
              <w:rPr>
                <w:sz w:val="24"/>
                <w:szCs w:val="24"/>
              </w:rPr>
              <w:t>For anyone at least 18 years of age and in need of supportive services</w:t>
            </w:r>
            <w:r w:rsidR="00093508">
              <w:rPr>
                <w:sz w:val="24"/>
                <w:szCs w:val="24"/>
              </w:rPr>
              <w:t>.</w:t>
            </w:r>
          </w:p>
        </w:tc>
        <w:tc>
          <w:tcPr>
            <w:tcW w:w="3238" w:type="dxa"/>
          </w:tcPr>
          <w:p w14:paraId="569DEEF3" w14:textId="77777777" w:rsidR="00C27812" w:rsidRPr="001608C9" w:rsidRDefault="001307BD">
            <w:pPr>
              <w:rPr>
                <w:sz w:val="24"/>
                <w:szCs w:val="24"/>
              </w:rPr>
            </w:pPr>
            <w:r w:rsidRPr="001608C9">
              <w:rPr>
                <w:sz w:val="24"/>
                <w:szCs w:val="24"/>
              </w:rPr>
              <w:t>Adult Life</w:t>
            </w:r>
            <w:r w:rsidR="00A9780E">
              <w:rPr>
                <w:sz w:val="24"/>
                <w:szCs w:val="24"/>
              </w:rPr>
              <w:t xml:space="preserve"> Programs</w:t>
            </w:r>
          </w:p>
        </w:tc>
        <w:tc>
          <w:tcPr>
            <w:tcW w:w="3238" w:type="dxa"/>
          </w:tcPr>
          <w:p w14:paraId="03E4CB6E" w14:textId="77777777" w:rsidR="00C27812" w:rsidRPr="001608C9" w:rsidRDefault="00A9780E">
            <w:pPr>
              <w:rPr>
                <w:sz w:val="24"/>
                <w:szCs w:val="24"/>
              </w:rPr>
            </w:pPr>
            <w:r>
              <w:rPr>
                <w:sz w:val="24"/>
                <w:szCs w:val="24"/>
              </w:rPr>
              <w:t>828-326-9120</w:t>
            </w:r>
          </w:p>
        </w:tc>
      </w:tr>
      <w:tr w:rsidR="00C27812" w14:paraId="0DB0F8EF" w14:textId="77777777" w:rsidTr="00C27812">
        <w:tc>
          <w:tcPr>
            <w:tcW w:w="3237" w:type="dxa"/>
          </w:tcPr>
          <w:p w14:paraId="35BE612C" w14:textId="77777777" w:rsidR="00C27812" w:rsidRPr="00295ACB" w:rsidRDefault="00295ACB">
            <w:pPr>
              <w:rPr>
                <w:b/>
                <w:sz w:val="28"/>
                <w:szCs w:val="28"/>
              </w:rPr>
            </w:pPr>
            <w:r w:rsidRPr="00295ACB">
              <w:rPr>
                <w:b/>
                <w:sz w:val="28"/>
                <w:szCs w:val="28"/>
              </w:rPr>
              <w:t>Caregiver Support Group</w:t>
            </w:r>
          </w:p>
        </w:tc>
        <w:tc>
          <w:tcPr>
            <w:tcW w:w="3237" w:type="dxa"/>
          </w:tcPr>
          <w:p w14:paraId="63A2AD06" w14:textId="56957F85" w:rsidR="00C27812" w:rsidRPr="001608C9" w:rsidRDefault="00525032">
            <w:pPr>
              <w:rPr>
                <w:sz w:val="24"/>
                <w:szCs w:val="24"/>
              </w:rPr>
            </w:pPr>
            <w:r>
              <w:rPr>
                <w:sz w:val="24"/>
                <w:szCs w:val="24"/>
              </w:rPr>
              <w:t>Meets</w:t>
            </w:r>
            <w:r w:rsidR="001307BD" w:rsidRPr="001608C9">
              <w:rPr>
                <w:sz w:val="24"/>
                <w:szCs w:val="24"/>
              </w:rPr>
              <w:t xml:space="preserve"> </w:t>
            </w:r>
            <w:r>
              <w:rPr>
                <w:sz w:val="24"/>
                <w:szCs w:val="24"/>
              </w:rPr>
              <w:t>2</w:t>
            </w:r>
            <w:r w:rsidRPr="00525032">
              <w:rPr>
                <w:sz w:val="24"/>
                <w:szCs w:val="24"/>
                <w:vertAlign w:val="superscript"/>
              </w:rPr>
              <w:t>nd</w:t>
            </w:r>
            <w:r>
              <w:rPr>
                <w:sz w:val="24"/>
                <w:szCs w:val="24"/>
              </w:rPr>
              <w:t xml:space="preserve"> Tuesday</w:t>
            </w:r>
            <w:r w:rsidR="001307BD" w:rsidRPr="001608C9">
              <w:rPr>
                <w:sz w:val="24"/>
                <w:szCs w:val="24"/>
              </w:rPr>
              <w:t xml:space="preserve"> of each month</w:t>
            </w:r>
            <w:r>
              <w:rPr>
                <w:sz w:val="24"/>
                <w:szCs w:val="24"/>
              </w:rPr>
              <w:t xml:space="preserve"> at 1 pm</w:t>
            </w:r>
            <w:r w:rsidR="00093508">
              <w:rPr>
                <w:sz w:val="24"/>
                <w:szCs w:val="24"/>
              </w:rPr>
              <w:t>.</w:t>
            </w:r>
          </w:p>
        </w:tc>
        <w:tc>
          <w:tcPr>
            <w:tcW w:w="3238" w:type="dxa"/>
          </w:tcPr>
          <w:p w14:paraId="72D4A96D" w14:textId="77777777" w:rsidR="00C27812" w:rsidRPr="001608C9" w:rsidRDefault="001307BD">
            <w:pPr>
              <w:rPr>
                <w:sz w:val="24"/>
                <w:szCs w:val="24"/>
              </w:rPr>
            </w:pPr>
            <w:r w:rsidRPr="001608C9">
              <w:rPr>
                <w:sz w:val="24"/>
                <w:szCs w:val="24"/>
              </w:rPr>
              <w:t>West Hickory Senior Center</w:t>
            </w:r>
          </w:p>
        </w:tc>
        <w:tc>
          <w:tcPr>
            <w:tcW w:w="3238" w:type="dxa"/>
          </w:tcPr>
          <w:p w14:paraId="6374AA2A" w14:textId="77777777" w:rsidR="00C27812" w:rsidRPr="001608C9" w:rsidRDefault="001307BD">
            <w:pPr>
              <w:rPr>
                <w:sz w:val="24"/>
                <w:szCs w:val="24"/>
              </w:rPr>
            </w:pPr>
            <w:r w:rsidRPr="001608C9">
              <w:rPr>
                <w:sz w:val="24"/>
                <w:szCs w:val="24"/>
              </w:rPr>
              <w:t>828-328-2269</w:t>
            </w:r>
          </w:p>
        </w:tc>
      </w:tr>
      <w:tr w:rsidR="00C27812" w14:paraId="2EE876E2" w14:textId="77777777" w:rsidTr="00C27812">
        <w:tc>
          <w:tcPr>
            <w:tcW w:w="3237" w:type="dxa"/>
          </w:tcPr>
          <w:p w14:paraId="594A9CF9" w14:textId="77777777" w:rsidR="00C27812" w:rsidRPr="00295ACB" w:rsidRDefault="00C27812">
            <w:pPr>
              <w:rPr>
                <w:b/>
                <w:sz w:val="28"/>
                <w:szCs w:val="28"/>
              </w:rPr>
            </w:pPr>
            <w:r w:rsidRPr="00295ACB">
              <w:rPr>
                <w:b/>
                <w:sz w:val="28"/>
                <w:szCs w:val="28"/>
              </w:rPr>
              <w:t>Congregate Meals</w:t>
            </w:r>
          </w:p>
        </w:tc>
        <w:tc>
          <w:tcPr>
            <w:tcW w:w="3237" w:type="dxa"/>
          </w:tcPr>
          <w:p w14:paraId="1E74E67C" w14:textId="4049E65C" w:rsidR="00C27812" w:rsidRPr="001608C9" w:rsidRDefault="001307BD">
            <w:pPr>
              <w:rPr>
                <w:sz w:val="24"/>
                <w:szCs w:val="24"/>
              </w:rPr>
            </w:pPr>
            <w:r w:rsidRPr="001608C9">
              <w:rPr>
                <w:sz w:val="24"/>
                <w:szCs w:val="24"/>
              </w:rPr>
              <w:t>Catawba County resident</w:t>
            </w:r>
            <w:r w:rsidR="00525032">
              <w:rPr>
                <w:sz w:val="24"/>
                <w:szCs w:val="24"/>
              </w:rPr>
              <w:t>s</w:t>
            </w:r>
            <w:r w:rsidRPr="001608C9">
              <w:rPr>
                <w:sz w:val="24"/>
                <w:szCs w:val="24"/>
              </w:rPr>
              <w:t xml:space="preserve"> age 60 or older, pre-registration required</w:t>
            </w:r>
            <w:r w:rsidR="00093508">
              <w:rPr>
                <w:sz w:val="24"/>
                <w:szCs w:val="24"/>
              </w:rPr>
              <w:t>.</w:t>
            </w:r>
          </w:p>
        </w:tc>
        <w:tc>
          <w:tcPr>
            <w:tcW w:w="3238" w:type="dxa"/>
          </w:tcPr>
          <w:p w14:paraId="05BAD75A" w14:textId="77777777" w:rsidR="00C27812" w:rsidRPr="001608C9" w:rsidRDefault="00A9780E">
            <w:pPr>
              <w:rPr>
                <w:sz w:val="24"/>
                <w:szCs w:val="24"/>
              </w:rPr>
            </w:pPr>
            <w:r>
              <w:rPr>
                <w:sz w:val="24"/>
                <w:szCs w:val="24"/>
              </w:rPr>
              <w:t xml:space="preserve">Senior Nutrition Services @ </w:t>
            </w:r>
            <w:r w:rsidR="001307BD" w:rsidRPr="001608C9">
              <w:rPr>
                <w:sz w:val="24"/>
                <w:szCs w:val="24"/>
              </w:rPr>
              <w:t>West Hickory Senior Center</w:t>
            </w:r>
          </w:p>
        </w:tc>
        <w:tc>
          <w:tcPr>
            <w:tcW w:w="3238" w:type="dxa"/>
          </w:tcPr>
          <w:p w14:paraId="6BE442ED" w14:textId="77777777" w:rsidR="00C27812" w:rsidRPr="001608C9" w:rsidRDefault="00A9780E">
            <w:pPr>
              <w:rPr>
                <w:sz w:val="24"/>
                <w:szCs w:val="24"/>
              </w:rPr>
            </w:pPr>
            <w:r>
              <w:rPr>
                <w:sz w:val="24"/>
                <w:szCs w:val="24"/>
              </w:rPr>
              <w:t>828-323-8746</w:t>
            </w:r>
          </w:p>
        </w:tc>
      </w:tr>
      <w:tr w:rsidR="00C27812" w14:paraId="6D238E8D" w14:textId="77777777" w:rsidTr="00C27812">
        <w:tc>
          <w:tcPr>
            <w:tcW w:w="3237" w:type="dxa"/>
          </w:tcPr>
          <w:p w14:paraId="27258E73" w14:textId="77777777" w:rsidR="00C27812" w:rsidRPr="00295ACB" w:rsidRDefault="00C27812">
            <w:pPr>
              <w:rPr>
                <w:b/>
                <w:sz w:val="28"/>
                <w:szCs w:val="28"/>
              </w:rPr>
            </w:pPr>
            <w:r w:rsidRPr="00295ACB">
              <w:rPr>
                <w:b/>
                <w:sz w:val="28"/>
                <w:szCs w:val="28"/>
              </w:rPr>
              <w:t>Counseling about Insurance</w:t>
            </w:r>
          </w:p>
        </w:tc>
        <w:tc>
          <w:tcPr>
            <w:tcW w:w="3237" w:type="dxa"/>
          </w:tcPr>
          <w:p w14:paraId="66D69D27" w14:textId="77777777" w:rsidR="00C27812" w:rsidRPr="001608C9" w:rsidRDefault="001307BD">
            <w:pPr>
              <w:rPr>
                <w:sz w:val="24"/>
                <w:szCs w:val="24"/>
              </w:rPr>
            </w:pPr>
            <w:r w:rsidRPr="001608C9">
              <w:rPr>
                <w:sz w:val="24"/>
                <w:szCs w:val="24"/>
              </w:rPr>
              <w:t>Catawba County resident currently on Medicare or new to Medicare, including those on Medicare due to disability. Group meetings are held periodically throughout the year and individual counseling sessions are by appointment.</w:t>
            </w:r>
          </w:p>
        </w:tc>
        <w:tc>
          <w:tcPr>
            <w:tcW w:w="3238" w:type="dxa"/>
          </w:tcPr>
          <w:p w14:paraId="5257D708" w14:textId="77777777" w:rsidR="00C27812" w:rsidRPr="001608C9" w:rsidRDefault="001307BD">
            <w:pPr>
              <w:rPr>
                <w:sz w:val="24"/>
                <w:szCs w:val="24"/>
              </w:rPr>
            </w:pPr>
            <w:r w:rsidRPr="001608C9">
              <w:rPr>
                <w:sz w:val="24"/>
                <w:szCs w:val="24"/>
              </w:rPr>
              <w:t>West Hickory Senior Center</w:t>
            </w:r>
            <w:r w:rsidR="00A9780E">
              <w:rPr>
                <w:sz w:val="24"/>
                <w:szCs w:val="24"/>
              </w:rPr>
              <w:t xml:space="preserve"> (SHIIP Coordinating Site)</w:t>
            </w:r>
          </w:p>
        </w:tc>
        <w:tc>
          <w:tcPr>
            <w:tcW w:w="3238" w:type="dxa"/>
          </w:tcPr>
          <w:p w14:paraId="0EE11D09" w14:textId="77777777" w:rsidR="00C27812" w:rsidRPr="001608C9" w:rsidRDefault="001307BD">
            <w:pPr>
              <w:rPr>
                <w:sz w:val="24"/>
                <w:szCs w:val="24"/>
              </w:rPr>
            </w:pPr>
            <w:r w:rsidRPr="001608C9">
              <w:rPr>
                <w:sz w:val="24"/>
                <w:szCs w:val="24"/>
              </w:rPr>
              <w:t>828-328-2269</w:t>
            </w:r>
          </w:p>
        </w:tc>
      </w:tr>
      <w:tr w:rsidR="00C27812" w14:paraId="028F8726" w14:textId="77777777" w:rsidTr="00C27812">
        <w:tc>
          <w:tcPr>
            <w:tcW w:w="3237" w:type="dxa"/>
          </w:tcPr>
          <w:p w14:paraId="08209E7A" w14:textId="77777777" w:rsidR="00C27812" w:rsidRPr="00295ACB" w:rsidRDefault="00C27812">
            <w:pPr>
              <w:rPr>
                <w:b/>
                <w:sz w:val="28"/>
                <w:szCs w:val="28"/>
              </w:rPr>
            </w:pPr>
            <w:r w:rsidRPr="00295ACB">
              <w:rPr>
                <w:b/>
                <w:sz w:val="28"/>
                <w:szCs w:val="28"/>
              </w:rPr>
              <w:t>Disaster Preparedness Training</w:t>
            </w:r>
          </w:p>
        </w:tc>
        <w:tc>
          <w:tcPr>
            <w:tcW w:w="3237" w:type="dxa"/>
          </w:tcPr>
          <w:p w14:paraId="666C6D7C" w14:textId="77777777" w:rsidR="0039455F" w:rsidRPr="001608C9" w:rsidRDefault="00A9780E">
            <w:pPr>
              <w:rPr>
                <w:sz w:val="24"/>
                <w:szCs w:val="24"/>
              </w:rPr>
            </w:pPr>
            <w:r>
              <w:rPr>
                <w:sz w:val="24"/>
                <w:szCs w:val="24"/>
              </w:rPr>
              <w:t>Offered annually through Catawba County Emergency Management Service</w:t>
            </w:r>
            <w:r w:rsidR="0039455F">
              <w:rPr>
                <w:sz w:val="24"/>
                <w:szCs w:val="24"/>
              </w:rPr>
              <w:t>s</w:t>
            </w:r>
            <w:r w:rsidR="00093508">
              <w:rPr>
                <w:sz w:val="24"/>
                <w:szCs w:val="24"/>
              </w:rPr>
              <w:t>.</w:t>
            </w:r>
          </w:p>
        </w:tc>
        <w:tc>
          <w:tcPr>
            <w:tcW w:w="3238" w:type="dxa"/>
          </w:tcPr>
          <w:p w14:paraId="68B10C9B" w14:textId="77777777" w:rsidR="00C27812" w:rsidRDefault="00A9780E">
            <w:pPr>
              <w:rPr>
                <w:sz w:val="24"/>
                <w:szCs w:val="24"/>
              </w:rPr>
            </w:pPr>
            <w:r>
              <w:rPr>
                <w:sz w:val="24"/>
                <w:szCs w:val="24"/>
              </w:rPr>
              <w:t>West Hickory Senior Center</w:t>
            </w:r>
          </w:p>
          <w:p w14:paraId="6B3D78FD" w14:textId="77777777" w:rsidR="0039455F" w:rsidRDefault="0039455F">
            <w:pPr>
              <w:rPr>
                <w:sz w:val="24"/>
                <w:szCs w:val="24"/>
              </w:rPr>
            </w:pPr>
          </w:p>
          <w:p w14:paraId="30576438" w14:textId="77777777" w:rsidR="0039455F" w:rsidRPr="001608C9" w:rsidRDefault="0039455F">
            <w:pPr>
              <w:rPr>
                <w:sz w:val="24"/>
                <w:szCs w:val="24"/>
              </w:rPr>
            </w:pPr>
            <w:r>
              <w:rPr>
                <w:sz w:val="24"/>
                <w:szCs w:val="24"/>
              </w:rPr>
              <w:t>Catawba County Emergency Management Services</w:t>
            </w:r>
          </w:p>
        </w:tc>
        <w:tc>
          <w:tcPr>
            <w:tcW w:w="3238" w:type="dxa"/>
          </w:tcPr>
          <w:p w14:paraId="23AC77CF" w14:textId="77777777" w:rsidR="00C27812" w:rsidRDefault="00A9780E">
            <w:pPr>
              <w:rPr>
                <w:sz w:val="24"/>
                <w:szCs w:val="24"/>
              </w:rPr>
            </w:pPr>
            <w:r>
              <w:rPr>
                <w:sz w:val="24"/>
                <w:szCs w:val="24"/>
              </w:rPr>
              <w:t>828-328-2269</w:t>
            </w:r>
          </w:p>
          <w:p w14:paraId="2A7D1445" w14:textId="77777777" w:rsidR="0039455F" w:rsidRDefault="0039455F">
            <w:pPr>
              <w:rPr>
                <w:sz w:val="24"/>
                <w:szCs w:val="24"/>
              </w:rPr>
            </w:pPr>
          </w:p>
          <w:p w14:paraId="1B7F6D44" w14:textId="77777777" w:rsidR="0039455F" w:rsidRPr="001608C9" w:rsidRDefault="0039455F">
            <w:pPr>
              <w:rPr>
                <w:sz w:val="24"/>
                <w:szCs w:val="24"/>
              </w:rPr>
            </w:pPr>
            <w:r>
              <w:rPr>
                <w:sz w:val="24"/>
                <w:szCs w:val="24"/>
              </w:rPr>
              <w:t>828-465-8473</w:t>
            </w:r>
          </w:p>
        </w:tc>
      </w:tr>
      <w:tr w:rsidR="00C27812" w14:paraId="63A80F30" w14:textId="77777777" w:rsidTr="00C27812">
        <w:tc>
          <w:tcPr>
            <w:tcW w:w="3237" w:type="dxa"/>
          </w:tcPr>
          <w:p w14:paraId="57406E2E" w14:textId="77777777" w:rsidR="00C27812" w:rsidRDefault="00C27812">
            <w:pPr>
              <w:rPr>
                <w:b/>
                <w:sz w:val="28"/>
                <w:szCs w:val="28"/>
              </w:rPr>
            </w:pPr>
            <w:r w:rsidRPr="00295ACB">
              <w:rPr>
                <w:b/>
                <w:sz w:val="28"/>
                <w:szCs w:val="28"/>
              </w:rPr>
              <w:t>Durable Medical Equipment</w:t>
            </w:r>
            <w:r w:rsidR="008A1ECA">
              <w:rPr>
                <w:b/>
                <w:sz w:val="28"/>
                <w:szCs w:val="28"/>
              </w:rPr>
              <w:t>/Assistive Devices</w:t>
            </w:r>
          </w:p>
          <w:p w14:paraId="5DCFCF73" w14:textId="77777777" w:rsidR="00093508" w:rsidRDefault="00093508">
            <w:pPr>
              <w:rPr>
                <w:b/>
                <w:sz w:val="28"/>
                <w:szCs w:val="28"/>
              </w:rPr>
            </w:pPr>
          </w:p>
          <w:p w14:paraId="08565F79" w14:textId="77777777" w:rsidR="00093508" w:rsidRDefault="00093508">
            <w:pPr>
              <w:rPr>
                <w:b/>
                <w:sz w:val="28"/>
                <w:szCs w:val="28"/>
              </w:rPr>
            </w:pPr>
          </w:p>
          <w:p w14:paraId="74995F9F" w14:textId="77777777" w:rsidR="00093508" w:rsidRDefault="00093508">
            <w:pPr>
              <w:rPr>
                <w:b/>
                <w:sz w:val="28"/>
                <w:szCs w:val="28"/>
              </w:rPr>
            </w:pPr>
          </w:p>
          <w:p w14:paraId="3AF65F95" w14:textId="77777777" w:rsidR="00093508" w:rsidRPr="00295ACB" w:rsidRDefault="00093508">
            <w:pPr>
              <w:rPr>
                <w:b/>
                <w:sz w:val="28"/>
                <w:szCs w:val="28"/>
              </w:rPr>
            </w:pPr>
          </w:p>
        </w:tc>
        <w:tc>
          <w:tcPr>
            <w:tcW w:w="3237" w:type="dxa"/>
          </w:tcPr>
          <w:p w14:paraId="0BB83E48" w14:textId="77777777" w:rsidR="00C27812" w:rsidRDefault="001307BD">
            <w:pPr>
              <w:rPr>
                <w:sz w:val="24"/>
                <w:szCs w:val="24"/>
              </w:rPr>
            </w:pPr>
            <w:r w:rsidRPr="001608C9">
              <w:rPr>
                <w:sz w:val="24"/>
                <w:szCs w:val="24"/>
              </w:rPr>
              <w:t xml:space="preserve">A loan closet is maintained for those needing equipment. </w:t>
            </w:r>
            <w:r w:rsidR="00093508">
              <w:rPr>
                <w:sz w:val="24"/>
                <w:szCs w:val="24"/>
              </w:rPr>
              <w:t>No charge or income requirement</w:t>
            </w:r>
            <w:r w:rsidRPr="001608C9">
              <w:rPr>
                <w:sz w:val="24"/>
                <w:szCs w:val="24"/>
              </w:rPr>
              <w:t>.</w:t>
            </w:r>
          </w:p>
          <w:p w14:paraId="6B176A9B" w14:textId="77777777" w:rsidR="00525032" w:rsidRDefault="00525032">
            <w:pPr>
              <w:rPr>
                <w:sz w:val="24"/>
                <w:szCs w:val="24"/>
              </w:rPr>
            </w:pPr>
          </w:p>
          <w:p w14:paraId="18BDA4AF" w14:textId="63F7D6BF" w:rsidR="00525032" w:rsidRPr="001608C9" w:rsidRDefault="00525032">
            <w:pPr>
              <w:rPr>
                <w:sz w:val="24"/>
                <w:szCs w:val="24"/>
              </w:rPr>
            </w:pPr>
            <w:r>
              <w:rPr>
                <w:sz w:val="24"/>
                <w:szCs w:val="24"/>
              </w:rPr>
              <w:t>Grace Care Ministry provides free used medical mobility equipment.</w:t>
            </w:r>
          </w:p>
        </w:tc>
        <w:tc>
          <w:tcPr>
            <w:tcW w:w="3238" w:type="dxa"/>
          </w:tcPr>
          <w:p w14:paraId="694BB0D7" w14:textId="77777777" w:rsidR="00C27812" w:rsidRDefault="001307BD">
            <w:pPr>
              <w:rPr>
                <w:sz w:val="24"/>
                <w:szCs w:val="24"/>
              </w:rPr>
            </w:pPr>
            <w:r w:rsidRPr="001608C9">
              <w:rPr>
                <w:sz w:val="24"/>
                <w:szCs w:val="24"/>
              </w:rPr>
              <w:t>West Hickory Senior Center</w:t>
            </w:r>
          </w:p>
          <w:p w14:paraId="0C8CA363" w14:textId="77777777" w:rsidR="00073AC4" w:rsidRDefault="00073AC4">
            <w:pPr>
              <w:rPr>
                <w:sz w:val="24"/>
                <w:szCs w:val="24"/>
              </w:rPr>
            </w:pPr>
          </w:p>
          <w:p w14:paraId="54F2AF56" w14:textId="77777777" w:rsidR="00073AC4" w:rsidRDefault="00073AC4">
            <w:pPr>
              <w:rPr>
                <w:sz w:val="24"/>
                <w:szCs w:val="24"/>
              </w:rPr>
            </w:pPr>
          </w:p>
          <w:p w14:paraId="34F0DEE5" w14:textId="77777777" w:rsidR="00073AC4" w:rsidRDefault="00073AC4">
            <w:pPr>
              <w:rPr>
                <w:sz w:val="24"/>
                <w:szCs w:val="24"/>
              </w:rPr>
            </w:pPr>
          </w:p>
          <w:p w14:paraId="02A27111" w14:textId="77777777" w:rsidR="00073AC4" w:rsidRDefault="00073AC4">
            <w:pPr>
              <w:rPr>
                <w:sz w:val="24"/>
                <w:szCs w:val="24"/>
              </w:rPr>
            </w:pPr>
          </w:p>
          <w:p w14:paraId="3E6380FA" w14:textId="5BC60C37" w:rsidR="00073AC4" w:rsidRPr="001608C9" w:rsidRDefault="00073AC4">
            <w:pPr>
              <w:rPr>
                <w:sz w:val="24"/>
                <w:szCs w:val="24"/>
              </w:rPr>
            </w:pPr>
            <w:r>
              <w:rPr>
                <w:sz w:val="24"/>
                <w:szCs w:val="24"/>
              </w:rPr>
              <w:t>Lakeview Baptist Church</w:t>
            </w:r>
          </w:p>
        </w:tc>
        <w:tc>
          <w:tcPr>
            <w:tcW w:w="3238" w:type="dxa"/>
          </w:tcPr>
          <w:p w14:paraId="4DFCA10E" w14:textId="77777777" w:rsidR="00C27812" w:rsidRDefault="001307BD">
            <w:pPr>
              <w:rPr>
                <w:sz w:val="24"/>
                <w:szCs w:val="24"/>
              </w:rPr>
            </w:pPr>
            <w:r w:rsidRPr="001608C9">
              <w:rPr>
                <w:sz w:val="24"/>
                <w:szCs w:val="24"/>
              </w:rPr>
              <w:t>828-328-2269</w:t>
            </w:r>
          </w:p>
          <w:p w14:paraId="037717A5" w14:textId="77777777" w:rsidR="00073AC4" w:rsidRDefault="00073AC4">
            <w:pPr>
              <w:rPr>
                <w:sz w:val="24"/>
                <w:szCs w:val="24"/>
              </w:rPr>
            </w:pPr>
          </w:p>
          <w:p w14:paraId="55596BC8" w14:textId="77777777" w:rsidR="00073AC4" w:rsidRDefault="00073AC4">
            <w:pPr>
              <w:rPr>
                <w:sz w:val="24"/>
                <w:szCs w:val="24"/>
              </w:rPr>
            </w:pPr>
          </w:p>
          <w:p w14:paraId="3186E161" w14:textId="77777777" w:rsidR="00073AC4" w:rsidRDefault="00073AC4">
            <w:pPr>
              <w:rPr>
                <w:sz w:val="24"/>
                <w:szCs w:val="24"/>
              </w:rPr>
            </w:pPr>
          </w:p>
          <w:p w14:paraId="57B61398" w14:textId="77777777" w:rsidR="00073AC4" w:rsidRDefault="00073AC4">
            <w:pPr>
              <w:rPr>
                <w:sz w:val="24"/>
                <w:szCs w:val="24"/>
              </w:rPr>
            </w:pPr>
          </w:p>
          <w:p w14:paraId="0A57C187" w14:textId="38EDF0A3" w:rsidR="00073AC4" w:rsidRPr="001608C9" w:rsidRDefault="00073AC4">
            <w:pPr>
              <w:rPr>
                <w:sz w:val="24"/>
                <w:szCs w:val="24"/>
              </w:rPr>
            </w:pPr>
            <w:r>
              <w:rPr>
                <w:sz w:val="24"/>
                <w:szCs w:val="24"/>
              </w:rPr>
              <w:t>828-324-8085</w:t>
            </w:r>
          </w:p>
        </w:tc>
      </w:tr>
      <w:tr w:rsidR="00C27812" w14:paraId="548CC66D" w14:textId="77777777" w:rsidTr="00C27812">
        <w:tc>
          <w:tcPr>
            <w:tcW w:w="3237" w:type="dxa"/>
          </w:tcPr>
          <w:p w14:paraId="415B98A7" w14:textId="77777777" w:rsidR="00C27812" w:rsidRPr="00295ACB" w:rsidRDefault="00C27812">
            <w:pPr>
              <w:rPr>
                <w:b/>
                <w:sz w:val="28"/>
                <w:szCs w:val="28"/>
              </w:rPr>
            </w:pPr>
            <w:r w:rsidRPr="00295ACB">
              <w:rPr>
                <w:b/>
                <w:sz w:val="28"/>
                <w:szCs w:val="28"/>
              </w:rPr>
              <w:lastRenderedPageBreak/>
              <w:t>Energy Assistance</w:t>
            </w:r>
          </w:p>
        </w:tc>
        <w:tc>
          <w:tcPr>
            <w:tcW w:w="3237" w:type="dxa"/>
          </w:tcPr>
          <w:p w14:paraId="71FC0DF0" w14:textId="77777777" w:rsidR="00C27812" w:rsidRDefault="00A9780E">
            <w:pPr>
              <w:rPr>
                <w:sz w:val="24"/>
                <w:szCs w:val="24"/>
              </w:rPr>
            </w:pPr>
            <w:r>
              <w:rPr>
                <w:sz w:val="24"/>
                <w:szCs w:val="24"/>
              </w:rPr>
              <w:t>Heaters and fans are available seasonally at no charge, first come.</w:t>
            </w:r>
          </w:p>
          <w:p w14:paraId="6DAFB722" w14:textId="77777777" w:rsidR="00A9780E" w:rsidRDefault="00A9780E">
            <w:pPr>
              <w:rPr>
                <w:sz w:val="24"/>
                <w:szCs w:val="24"/>
              </w:rPr>
            </w:pPr>
          </w:p>
          <w:p w14:paraId="09117270" w14:textId="77777777" w:rsidR="00A9780E" w:rsidRDefault="00A9780E">
            <w:pPr>
              <w:rPr>
                <w:sz w:val="24"/>
                <w:szCs w:val="24"/>
              </w:rPr>
            </w:pPr>
            <w:r>
              <w:rPr>
                <w:sz w:val="24"/>
                <w:szCs w:val="24"/>
              </w:rPr>
              <w:t>Christian Ministries through Duke Energy Share the Warmth Program offers assistance with energy bills.</w:t>
            </w:r>
          </w:p>
          <w:p w14:paraId="7D5FF97E" w14:textId="77777777" w:rsidR="00A9780E" w:rsidRDefault="00A9780E">
            <w:pPr>
              <w:rPr>
                <w:sz w:val="24"/>
                <w:szCs w:val="24"/>
              </w:rPr>
            </w:pPr>
          </w:p>
          <w:p w14:paraId="65F34990" w14:textId="77777777" w:rsidR="00A9780E" w:rsidRDefault="00A9780E">
            <w:pPr>
              <w:rPr>
                <w:sz w:val="24"/>
                <w:szCs w:val="24"/>
              </w:rPr>
            </w:pPr>
          </w:p>
          <w:p w14:paraId="4159FDA4" w14:textId="77777777" w:rsidR="00A9780E" w:rsidRPr="001608C9" w:rsidRDefault="00A9780E">
            <w:pPr>
              <w:rPr>
                <w:sz w:val="24"/>
                <w:szCs w:val="24"/>
              </w:rPr>
            </w:pPr>
            <w:r>
              <w:rPr>
                <w:sz w:val="24"/>
                <w:szCs w:val="24"/>
              </w:rPr>
              <w:t xml:space="preserve">LIEAP Program </w:t>
            </w:r>
            <w:r w:rsidR="00093508">
              <w:rPr>
                <w:sz w:val="24"/>
                <w:szCs w:val="24"/>
              </w:rPr>
              <w:t>offers assistance with energy bills based on income.</w:t>
            </w:r>
          </w:p>
        </w:tc>
        <w:tc>
          <w:tcPr>
            <w:tcW w:w="3238" w:type="dxa"/>
          </w:tcPr>
          <w:p w14:paraId="34645EBC" w14:textId="77777777" w:rsidR="00C27812" w:rsidRDefault="00A9780E">
            <w:pPr>
              <w:rPr>
                <w:sz w:val="24"/>
                <w:szCs w:val="24"/>
              </w:rPr>
            </w:pPr>
            <w:r>
              <w:rPr>
                <w:sz w:val="24"/>
                <w:szCs w:val="24"/>
              </w:rPr>
              <w:t>West Hickory Senior Center</w:t>
            </w:r>
          </w:p>
          <w:p w14:paraId="09932A31" w14:textId="77777777" w:rsidR="00A9780E" w:rsidRDefault="00A9780E">
            <w:pPr>
              <w:rPr>
                <w:sz w:val="24"/>
                <w:szCs w:val="24"/>
              </w:rPr>
            </w:pPr>
          </w:p>
          <w:p w14:paraId="6DC64FBF" w14:textId="77777777" w:rsidR="00A9780E" w:rsidRDefault="00A9780E">
            <w:pPr>
              <w:rPr>
                <w:sz w:val="24"/>
                <w:szCs w:val="24"/>
              </w:rPr>
            </w:pPr>
          </w:p>
          <w:p w14:paraId="6BEE4A32" w14:textId="77777777" w:rsidR="00A9780E" w:rsidRDefault="00A9780E">
            <w:pPr>
              <w:rPr>
                <w:sz w:val="24"/>
                <w:szCs w:val="24"/>
              </w:rPr>
            </w:pPr>
          </w:p>
          <w:p w14:paraId="2FA14B17" w14:textId="77777777" w:rsidR="00A9780E" w:rsidRDefault="00A9780E">
            <w:pPr>
              <w:rPr>
                <w:sz w:val="24"/>
                <w:szCs w:val="24"/>
              </w:rPr>
            </w:pPr>
            <w:r>
              <w:rPr>
                <w:sz w:val="24"/>
                <w:szCs w:val="24"/>
              </w:rPr>
              <w:t>Greater Hickory Cooperative Christian Ministries</w:t>
            </w:r>
          </w:p>
          <w:p w14:paraId="59CA6C9F" w14:textId="77777777" w:rsidR="00A9780E" w:rsidRDefault="00A9780E">
            <w:pPr>
              <w:rPr>
                <w:sz w:val="24"/>
                <w:szCs w:val="24"/>
              </w:rPr>
            </w:pPr>
          </w:p>
          <w:p w14:paraId="45B6039A" w14:textId="57253341" w:rsidR="00A9780E" w:rsidRDefault="00A9780E">
            <w:pPr>
              <w:rPr>
                <w:sz w:val="24"/>
                <w:szCs w:val="24"/>
              </w:rPr>
            </w:pPr>
            <w:r>
              <w:rPr>
                <w:sz w:val="24"/>
                <w:szCs w:val="24"/>
              </w:rPr>
              <w:t xml:space="preserve">Eastern Catawba Cooperative Christian Ministries </w:t>
            </w:r>
          </w:p>
          <w:p w14:paraId="72B4FDBD" w14:textId="77777777" w:rsidR="00A9780E" w:rsidRDefault="00A9780E">
            <w:pPr>
              <w:rPr>
                <w:sz w:val="24"/>
                <w:szCs w:val="24"/>
              </w:rPr>
            </w:pPr>
          </w:p>
          <w:p w14:paraId="247730DA" w14:textId="77777777" w:rsidR="00A9780E" w:rsidRPr="001608C9" w:rsidRDefault="00A9780E">
            <w:pPr>
              <w:rPr>
                <w:sz w:val="24"/>
                <w:szCs w:val="24"/>
              </w:rPr>
            </w:pPr>
            <w:r>
              <w:rPr>
                <w:sz w:val="24"/>
                <w:szCs w:val="24"/>
              </w:rPr>
              <w:t>Department of Social Services</w:t>
            </w:r>
          </w:p>
        </w:tc>
        <w:tc>
          <w:tcPr>
            <w:tcW w:w="3238" w:type="dxa"/>
          </w:tcPr>
          <w:p w14:paraId="0B99D1F9" w14:textId="77777777" w:rsidR="00C27812" w:rsidRDefault="00A9780E">
            <w:pPr>
              <w:rPr>
                <w:sz w:val="24"/>
                <w:szCs w:val="24"/>
              </w:rPr>
            </w:pPr>
            <w:r>
              <w:rPr>
                <w:sz w:val="24"/>
                <w:szCs w:val="24"/>
              </w:rPr>
              <w:t>828-328-2269</w:t>
            </w:r>
          </w:p>
          <w:p w14:paraId="2718E878" w14:textId="77777777" w:rsidR="00A9780E" w:rsidRDefault="00A9780E">
            <w:pPr>
              <w:rPr>
                <w:sz w:val="24"/>
                <w:szCs w:val="24"/>
              </w:rPr>
            </w:pPr>
          </w:p>
          <w:p w14:paraId="019B011D" w14:textId="77777777" w:rsidR="00A9780E" w:rsidRDefault="00A9780E">
            <w:pPr>
              <w:rPr>
                <w:sz w:val="24"/>
                <w:szCs w:val="24"/>
              </w:rPr>
            </w:pPr>
          </w:p>
          <w:p w14:paraId="32866DE2" w14:textId="77777777" w:rsidR="00A9780E" w:rsidRDefault="00A9780E">
            <w:pPr>
              <w:rPr>
                <w:sz w:val="24"/>
                <w:szCs w:val="24"/>
              </w:rPr>
            </w:pPr>
          </w:p>
          <w:p w14:paraId="6A32415B" w14:textId="77777777" w:rsidR="00A9780E" w:rsidRDefault="00A9780E">
            <w:pPr>
              <w:rPr>
                <w:sz w:val="24"/>
                <w:szCs w:val="24"/>
              </w:rPr>
            </w:pPr>
            <w:r>
              <w:rPr>
                <w:sz w:val="24"/>
                <w:szCs w:val="24"/>
              </w:rPr>
              <w:t>828-327-0979</w:t>
            </w:r>
          </w:p>
          <w:p w14:paraId="250225A0" w14:textId="77777777" w:rsidR="00A9780E" w:rsidRDefault="00A9780E">
            <w:pPr>
              <w:rPr>
                <w:sz w:val="24"/>
                <w:szCs w:val="24"/>
              </w:rPr>
            </w:pPr>
          </w:p>
          <w:p w14:paraId="5E6A39F3" w14:textId="77777777" w:rsidR="00A9780E" w:rsidRDefault="00A9780E">
            <w:pPr>
              <w:rPr>
                <w:sz w:val="24"/>
                <w:szCs w:val="24"/>
              </w:rPr>
            </w:pPr>
          </w:p>
          <w:p w14:paraId="2C3DFC6A" w14:textId="77777777" w:rsidR="00A9780E" w:rsidRDefault="00A9780E">
            <w:pPr>
              <w:rPr>
                <w:sz w:val="24"/>
                <w:szCs w:val="24"/>
              </w:rPr>
            </w:pPr>
            <w:r>
              <w:rPr>
                <w:sz w:val="24"/>
                <w:szCs w:val="24"/>
              </w:rPr>
              <w:t>828-465-1702</w:t>
            </w:r>
          </w:p>
          <w:p w14:paraId="61093FE1" w14:textId="77777777" w:rsidR="00A9780E" w:rsidRDefault="00A9780E">
            <w:pPr>
              <w:rPr>
                <w:sz w:val="24"/>
                <w:szCs w:val="24"/>
              </w:rPr>
            </w:pPr>
          </w:p>
          <w:p w14:paraId="3AE47E9E" w14:textId="77777777" w:rsidR="00A9780E" w:rsidRDefault="00A9780E">
            <w:pPr>
              <w:rPr>
                <w:sz w:val="24"/>
                <w:szCs w:val="24"/>
              </w:rPr>
            </w:pPr>
          </w:p>
          <w:p w14:paraId="6ADA521B" w14:textId="77777777" w:rsidR="00A9780E" w:rsidRPr="001608C9" w:rsidRDefault="00A9780E">
            <w:pPr>
              <w:rPr>
                <w:sz w:val="24"/>
                <w:szCs w:val="24"/>
              </w:rPr>
            </w:pPr>
            <w:r>
              <w:rPr>
                <w:sz w:val="24"/>
                <w:szCs w:val="24"/>
              </w:rPr>
              <w:t>828-695-5600</w:t>
            </w:r>
          </w:p>
        </w:tc>
      </w:tr>
      <w:tr w:rsidR="00C27812" w14:paraId="7D7CC49C" w14:textId="77777777" w:rsidTr="00C27812">
        <w:tc>
          <w:tcPr>
            <w:tcW w:w="3237" w:type="dxa"/>
          </w:tcPr>
          <w:p w14:paraId="37A51DBD" w14:textId="77777777" w:rsidR="00C27812" w:rsidRPr="00295ACB" w:rsidRDefault="00C27812">
            <w:pPr>
              <w:rPr>
                <w:b/>
                <w:sz w:val="28"/>
                <w:szCs w:val="28"/>
              </w:rPr>
            </w:pPr>
            <w:r w:rsidRPr="00295ACB">
              <w:rPr>
                <w:b/>
                <w:sz w:val="28"/>
                <w:szCs w:val="28"/>
              </w:rPr>
              <w:t>Fitness/Health Promotion</w:t>
            </w:r>
          </w:p>
        </w:tc>
        <w:tc>
          <w:tcPr>
            <w:tcW w:w="3237" w:type="dxa"/>
          </w:tcPr>
          <w:p w14:paraId="5472A2D7" w14:textId="77777777" w:rsidR="00C27812" w:rsidRPr="001608C9" w:rsidRDefault="0039455F">
            <w:pPr>
              <w:rPr>
                <w:sz w:val="24"/>
                <w:szCs w:val="24"/>
              </w:rPr>
            </w:pPr>
            <w:r>
              <w:rPr>
                <w:sz w:val="24"/>
                <w:szCs w:val="24"/>
              </w:rPr>
              <w:t xml:space="preserve">Exercise and </w:t>
            </w:r>
            <w:r w:rsidR="006B04EC">
              <w:rPr>
                <w:sz w:val="24"/>
                <w:szCs w:val="24"/>
              </w:rPr>
              <w:t>health ed</w:t>
            </w:r>
            <w:r>
              <w:rPr>
                <w:sz w:val="24"/>
                <w:szCs w:val="24"/>
              </w:rPr>
              <w:t>ucation programs</w:t>
            </w:r>
            <w:r w:rsidR="006B04EC">
              <w:rPr>
                <w:sz w:val="24"/>
                <w:szCs w:val="24"/>
              </w:rPr>
              <w:t xml:space="preserve"> are offered on a regular basis.</w:t>
            </w:r>
            <w:r w:rsidR="00535B82">
              <w:rPr>
                <w:sz w:val="24"/>
                <w:szCs w:val="24"/>
              </w:rPr>
              <w:t xml:space="preserve"> Flu shot clinics are offered annually at locations throughout the county.                 </w:t>
            </w:r>
          </w:p>
        </w:tc>
        <w:tc>
          <w:tcPr>
            <w:tcW w:w="3238" w:type="dxa"/>
          </w:tcPr>
          <w:p w14:paraId="4CDE0160" w14:textId="77777777" w:rsidR="00C27812" w:rsidRPr="001608C9" w:rsidRDefault="006B04EC">
            <w:pPr>
              <w:rPr>
                <w:sz w:val="24"/>
                <w:szCs w:val="24"/>
              </w:rPr>
            </w:pPr>
            <w:r>
              <w:rPr>
                <w:sz w:val="24"/>
                <w:szCs w:val="24"/>
              </w:rPr>
              <w:t>West Hickory Senior Center</w:t>
            </w:r>
          </w:p>
        </w:tc>
        <w:tc>
          <w:tcPr>
            <w:tcW w:w="3238" w:type="dxa"/>
          </w:tcPr>
          <w:p w14:paraId="7BE78F98" w14:textId="77777777" w:rsidR="00C27812" w:rsidRPr="001608C9" w:rsidRDefault="006B04EC">
            <w:pPr>
              <w:rPr>
                <w:sz w:val="24"/>
                <w:szCs w:val="24"/>
              </w:rPr>
            </w:pPr>
            <w:r>
              <w:rPr>
                <w:sz w:val="24"/>
                <w:szCs w:val="24"/>
              </w:rPr>
              <w:t>828-328-2269</w:t>
            </w:r>
          </w:p>
        </w:tc>
      </w:tr>
      <w:tr w:rsidR="00C27812" w14:paraId="44648DD6" w14:textId="77777777" w:rsidTr="00C27812">
        <w:tc>
          <w:tcPr>
            <w:tcW w:w="3237" w:type="dxa"/>
          </w:tcPr>
          <w:p w14:paraId="368F8165" w14:textId="77777777" w:rsidR="00C27812" w:rsidRPr="00295ACB" w:rsidRDefault="00C27812">
            <w:pPr>
              <w:rPr>
                <w:b/>
                <w:sz w:val="28"/>
                <w:szCs w:val="28"/>
              </w:rPr>
            </w:pPr>
            <w:r w:rsidRPr="00295ACB">
              <w:rPr>
                <w:b/>
                <w:sz w:val="28"/>
                <w:szCs w:val="28"/>
              </w:rPr>
              <w:t>Food Distribution</w:t>
            </w:r>
          </w:p>
        </w:tc>
        <w:tc>
          <w:tcPr>
            <w:tcW w:w="3237" w:type="dxa"/>
          </w:tcPr>
          <w:p w14:paraId="3A63C8BF" w14:textId="77777777" w:rsidR="00C27812" w:rsidRPr="001608C9" w:rsidRDefault="001307BD">
            <w:pPr>
              <w:rPr>
                <w:sz w:val="24"/>
                <w:szCs w:val="24"/>
              </w:rPr>
            </w:pPr>
            <w:r w:rsidRPr="001608C9">
              <w:rPr>
                <w:sz w:val="24"/>
                <w:szCs w:val="24"/>
              </w:rPr>
              <w:t xml:space="preserve">A food pantry is maintained for those needing food. No charge or income requirements. </w:t>
            </w:r>
          </w:p>
        </w:tc>
        <w:tc>
          <w:tcPr>
            <w:tcW w:w="3238" w:type="dxa"/>
          </w:tcPr>
          <w:p w14:paraId="2119250D" w14:textId="77777777" w:rsidR="00C27812" w:rsidRPr="001608C9" w:rsidRDefault="001307BD">
            <w:pPr>
              <w:rPr>
                <w:sz w:val="24"/>
                <w:szCs w:val="24"/>
              </w:rPr>
            </w:pPr>
            <w:r w:rsidRPr="001608C9">
              <w:rPr>
                <w:sz w:val="24"/>
                <w:szCs w:val="24"/>
              </w:rPr>
              <w:t>West Hickory Senior Center</w:t>
            </w:r>
          </w:p>
        </w:tc>
        <w:tc>
          <w:tcPr>
            <w:tcW w:w="3238" w:type="dxa"/>
          </w:tcPr>
          <w:p w14:paraId="5CAF1925" w14:textId="77777777" w:rsidR="00C27812" w:rsidRPr="001608C9" w:rsidRDefault="001307BD">
            <w:pPr>
              <w:rPr>
                <w:sz w:val="24"/>
                <w:szCs w:val="24"/>
              </w:rPr>
            </w:pPr>
            <w:r w:rsidRPr="001608C9">
              <w:rPr>
                <w:sz w:val="24"/>
                <w:szCs w:val="24"/>
              </w:rPr>
              <w:t>828-328-2269</w:t>
            </w:r>
          </w:p>
        </w:tc>
      </w:tr>
      <w:tr w:rsidR="00C27812" w14:paraId="2AE5BA3E" w14:textId="77777777" w:rsidTr="00C27812">
        <w:tc>
          <w:tcPr>
            <w:tcW w:w="3237" w:type="dxa"/>
          </w:tcPr>
          <w:p w14:paraId="60A22C13" w14:textId="77777777" w:rsidR="00C27812" w:rsidRPr="00295ACB" w:rsidRDefault="00C27812">
            <w:pPr>
              <w:rPr>
                <w:b/>
                <w:sz w:val="28"/>
                <w:szCs w:val="28"/>
              </w:rPr>
            </w:pPr>
            <w:r w:rsidRPr="00295ACB">
              <w:rPr>
                <w:b/>
                <w:sz w:val="28"/>
                <w:szCs w:val="28"/>
              </w:rPr>
              <w:t>General Transportation</w:t>
            </w:r>
          </w:p>
        </w:tc>
        <w:tc>
          <w:tcPr>
            <w:tcW w:w="3237" w:type="dxa"/>
          </w:tcPr>
          <w:p w14:paraId="4881ACDE" w14:textId="77777777" w:rsidR="00C27812" w:rsidRDefault="0039455F">
            <w:pPr>
              <w:rPr>
                <w:sz w:val="24"/>
                <w:szCs w:val="24"/>
              </w:rPr>
            </w:pPr>
            <w:r>
              <w:rPr>
                <w:sz w:val="24"/>
                <w:szCs w:val="24"/>
              </w:rPr>
              <w:t>Fixed route transportation in Conover, Hickory, and Newton. Seniors 65 or older and disabled persons ride for $.60. Van service is available by request.</w:t>
            </w:r>
          </w:p>
          <w:p w14:paraId="31D1A3EE" w14:textId="77777777" w:rsidR="00535B82" w:rsidRDefault="00535B82">
            <w:pPr>
              <w:rPr>
                <w:sz w:val="24"/>
                <w:szCs w:val="24"/>
              </w:rPr>
            </w:pPr>
          </w:p>
          <w:p w14:paraId="528AAEC9" w14:textId="77777777" w:rsidR="00535B82" w:rsidRPr="001608C9" w:rsidRDefault="00535B82">
            <w:pPr>
              <w:rPr>
                <w:sz w:val="24"/>
                <w:szCs w:val="24"/>
              </w:rPr>
            </w:pPr>
          </w:p>
        </w:tc>
        <w:tc>
          <w:tcPr>
            <w:tcW w:w="3238" w:type="dxa"/>
          </w:tcPr>
          <w:p w14:paraId="2D60403E" w14:textId="77777777" w:rsidR="00C27812" w:rsidRPr="001608C9" w:rsidRDefault="001307BD">
            <w:pPr>
              <w:rPr>
                <w:sz w:val="24"/>
                <w:szCs w:val="24"/>
              </w:rPr>
            </w:pPr>
            <w:r w:rsidRPr="001608C9">
              <w:rPr>
                <w:sz w:val="24"/>
                <w:szCs w:val="24"/>
              </w:rPr>
              <w:t>Greenway Transportation</w:t>
            </w:r>
          </w:p>
        </w:tc>
        <w:tc>
          <w:tcPr>
            <w:tcW w:w="3238" w:type="dxa"/>
          </w:tcPr>
          <w:p w14:paraId="608D6197" w14:textId="77777777" w:rsidR="00C27812" w:rsidRPr="001608C9" w:rsidRDefault="0039455F">
            <w:pPr>
              <w:rPr>
                <w:sz w:val="24"/>
                <w:szCs w:val="24"/>
              </w:rPr>
            </w:pPr>
            <w:r>
              <w:rPr>
                <w:sz w:val="24"/>
                <w:szCs w:val="24"/>
              </w:rPr>
              <w:t>828-465-7634</w:t>
            </w:r>
          </w:p>
        </w:tc>
      </w:tr>
      <w:tr w:rsidR="00C27812" w14:paraId="62BCE05D" w14:textId="77777777" w:rsidTr="00C27812">
        <w:tc>
          <w:tcPr>
            <w:tcW w:w="3237" w:type="dxa"/>
          </w:tcPr>
          <w:p w14:paraId="4A26B4F0" w14:textId="77777777" w:rsidR="00C27812" w:rsidRDefault="00C27812">
            <w:pPr>
              <w:rPr>
                <w:b/>
                <w:sz w:val="28"/>
                <w:szCs w:val="28"/>
              </w:rPr>
            </w:pPr>
            <w:r w:rsidRPr="00295ACB">
              <w:rPr>
                <w:b/>
                <w:sz w:val="28"/>
                <w:szCs w:val="28"/>
              </w:rPr>
              <w:lastRenderedPageBreak/>
              <w:t>Health Screenings</w:t>
            </w:r>
          </w:p>
          <w:p w14:paraId="49F841EA" w14:textId="77777777" w:rsidR="00093508" w:rsidRDefault="00093508">
            <w:pPr>
              <w:rPr>
                <w:b/>
                <w:sz w:val="28"/>
                <w:szCs w:val="28"/>
              </w:rPr>
            </w:pPr>
          </w:p>
          <w:p w14:paraId="540588F8" w14:textId="77777777" w:rsidR="00093508" w:rsidRDefault="00093508">
            <w:pPr>
              <w:rPr>
                <w:b/>
                <w:sz w:val="28"/>
                <w:szCs w:val="28"/>
              </w:rPr>
            </w:pPr>
          </w:p>
          <w:p w14:paraId="73647F90" w14:textId="77777777" w:rsidR="00093508" w:rsidRPr="00295ACB" w:rsidRDefault="00093508">
            <w:pPr>
              <w:rPr>
                <w:b/>
                <w:sz w:val="28"/>
                <w:szCs w:val="28"/>
              </w:rPr>
            </w:pPr>
          </w:p>
        </w:tc>
        <w:tc>
          <w:tcPr>
            <w:tcW w:w="3237" w:type="dxa"/>
          </w:tcPr>
          <w:p w14:paraId="717E9F9C" w14:textId="77777777" w:rsidR="00C27812" w:rsidRPr="001608C9" w:rsidRDefault="0039455F">
            <w:pPr>
              <w:rPr>
                <w:sz w:val="24"/>
                <w:szCs w:val="24"/>
              </w:rPr>
            </w:pPr>
            <w:r>
              <w:rPr>
                <w:sz w:val="24"/>
                <w:szCs w:val="24"/>
              </w:rPr>
              <w:t>Blood pressure checks offered monthly, mammograms annually</w:t>
            </w:r>
            <w:r w:rsidR="00535B82">
              <w:rPr>
                <w:sz w:val="24"/>
                <w:szCs w:val="24"/>
              </w:rPr>
              <w:t>.</w:t>
            </w:r>
            <w:r>
              <w:rPr>
                <w:sz w:val="24"/>
                <w:szCs w:val="24"/>
              </w:rPr>
              <w:t xml:space="preserve"> </w:t>
            </w:r>
          </w:p>
        </w:tc>
        <w:tc>
          <w:tcPr>
            <w:tcW w:w="3238" w:type="dxa"/>
          </w:tcPr>
          <w:p w14:paraId="21BE1DE2" w14:textId="77777777" w:rsidR="00C27812" w:rsidRPr="001608C9" w:rsidRDefault="0039455F">
            <w:pPr>
              <w:rPr>
                <w:sz w:val="24"/>
                <w:szCs w:val="24"/>
              </w:rPr>
            </w:pPr>
            <w:r>
              <w:rPr>
                <w:sz w:val="24"/>
                <w:szCs w:val="24"/>
              </w:rPr>
              <w:t>West Hickory Senior Center</w:t>
            </w:r>
          </w:p>
        </w:tc>
        <w:tc>
          <w:tcPr>
            <w:tcW w:w="3238" w:type="dxa"/>
          </w:tcPr>
          <w:p w14:paraId="158D2479" w14:textId="492C26D8" w:rsidR="00C27812" w:rsidRPr="001608C9" w:rsidRDefault="0039455F">
            <w:pPr>
              <w:rPr>
                <w:sz w:val="24"/>
                <w:szCs w:val="24"/>
              </w:rPr>
            </w:pPr>
            <w:r>
              <w:rPr>
                <w:sz w:val="24"/>
                <w:szCs w:val="24"/>
              </w:rPr>
              <w:t>828-328-22</w:t>
            </w:r>
            <w:r w:rsidR="007E55E9">
              <w:rPr>
                <w:sz w:val="24"/>
                <w:szCs w:val="24"/>
              </w:rPr>
              <w:t>6</w:t>
            </w:r>
            <w:r>
              <w:rPr>
                <w:sz w:val="24"/>
                <w:szCs w:val="24"/>
              </w:rPr>
              <w:t>9</w:t>
            </w:r>
          </w:p>
        </w:tc>
      </w:tr>
      <w:tr w:rsidR="00C27812" w14:paraId="214F2AFB" w14:textId="77777777" w:rsidTr="00C27812">
        <w:tc>
          <w:tcPr>
            <w:tcW w:w="3237" w:type="dxa"/>
          </w:tcPr>
          <w:p w14:paraId="02F848A6" w14:textId="77777777" w:rsidR="00C27812" w:rsidRDefault="00C27812">
            <w:pPr>
              <w:rPr>
                <w:b/>
                <w:sz w:val="28"/>
                <w:szCs w:val="28"/>
              </w:rPr>
            </w:pPr>
            <w:r w:rsidRPr="00295ACB">
              <w:rPr>
                <w:b/>
                <w:sz w:val="28"/>
                <w:szCs w:val="28"/>
              </w:rPr>
              <w:t>Home Delivered Meals</w:t>
            </w:r>
          </w:p>
          <w:p w14:paraId="0A07BB42" w14:textId="77777777" w:rsidR="00093508" w:rsidRDefault="00093508">
            <w:pPr>
              <w:rPr>
                <w:b/>
                <w:sz w:val="28"/>
                <w:szCs w:val="28"/>
              </w:rPr>
            </w:pPr>
          </w:p>
          <w:p w14:paraId="65A79A3C" w14:textId="77777777" w:rsidR="00093508" w:rsidRDefault="00093508">
            <w:pPr>
              <w:rPr>
                <w:b/>
                <w:sz w:val="28"/>
                <w:szCs w:val="28"/>
              </w:rPr>
            </w:pPr>
          </w:p>
          <w:p w14:paraId="69D4D6A9" w14:textId="77777777" w:rsidR="00093508" w:rsidRPr="00295ACB" w:rsidRDefault="00093508">
            <w:pPr>
              <w:rPr>
                <w:b/>
                <w:sz w:val="28"/>
                <w:szCs w:val="28"/>
              </w:rPr>
            </w:pPr>
          </w:p>
        </w:tc>
        <w:tc>
          <w:tcPr>
            <w:tcW w:w="3237" w:type="dxa"/>
          </w:tcPr>
          <w:p w14:paraId="253C1160" w14:textId="77777777" w:rsidR="00C27812" w:rsidRPr="001608C9" w:rsidRDefault="00093508">
            <w:pPr>
              <w:rPr>
                <w:sz w:val="24"/>
                <w:szCs w:val="24"/>
              </w:rPr>
            </w:pPr>
            <w:r>
              <w:rPr>
                <w:sz w:val="24"/>
                <w:szCs w:val="24"/>
              </w:rPr>
              <w:t>For Catawba County residents 60 and older who are home bound.</w:t>
            </w:r>
          </w:p>
        </w:tc>
        <w:tc>
          <w:tcPr>
            <w:tcW w:w="3238" w:type="dxa"/>
          </w:tcPr>
          <w:p w14:paraId="0C734CA5" w14:textId="77777777" w:rsidR="00C27812" w:rsidRPr="001608C9" w:rsidRDefault="001307BD">
            <w:pPr>
              <w:rPr>
                <w:sz w:val="24"/>
                <w:szCs w:val="24"/>
              </w:rPr>
            </w:pPr>
            <w:r w:rsidRPr="001608C9">
              <w:rPr>
                <w:sz w:val="24"/>
                <w:szCs w:val="24"/>
              </w:rPr>
              <w:t>Senior Nutrition Services/Meals on Wheels</w:t>
            </w:r>
          </w:p>
        </w:tc>
        <w:tc>
          <w:tcPr>
            <w:tcW w:w="3238" w:type="dxa"/>
          </w:tcPr>
          <w:p w14:paraId="3E501555" w14:textId="77777777" w:rsidR="00C27812" w:rsidRPr="001608C9" w:rsidRDefault="00093508">
            <w:pPr>
              <w:rPr>
                <w:sz w:val="24"/>
                <w:szCs w:val="24"/>
              </w:rPr>
            </w:pPr>
            <w:r>
              <w:rPr>
                <w:sz w:val="24"/>
                <w:szCs w:val="24"/>
              </w:rPr>
              <w:t>828-695-5639</w:t>
            </w:r>
          </w:p>
        </w:tc>
      </w:tr>
      <w:tr w:rsidR="00C27812" w14:paraId="520BA625" w14:textId="77777777" w:rsidTr="00C27812">
        <w:tc>
          <w:tcPr>
            <w:tcW w:w="3237" w:type="dxa"/>
          </w:tcPr>
          <w:p w14:paraId="7530B580" w14:textId="77777777" w:rsidR="00C27812" w:rsidRPr="00295ACB" w:rsidRDefault="00C27812">
            <w:pPr>
              <w:rPr>
                <w:b/>
                <w:sz w:val="28"/>
                <w:szCs w:val="28"/>
              </w:rPr>
            </w:pPr>
            <w:r w:rsidRPr="00295ACB">
              <w:rPr>
                <w:b/>
                <w:sz w:val="28"/>
                <w:szCs w:val="28"/>
              </w:rPr>
              <w:t>Home Health/In-Home Aid</w:t>
            </w:r>
            <w:r w:rsidR="00093508">
              <w:rPr>
                <w:b/>
                <w:sz w:val="28"/>
                <w:szCs w:val="28"/>
              </w:rPr>
              <w:t>e</w:t>
            </w:r>
            <w:r w:rsidR="008A1ECA">
              <w:rPr>
                <w:b/>
                <w:sz w:val="28"/>
                <w:szCs w:val="28"/>
              </w:rPr>
              <w:t xml:space="preserve"> Services</w:t>
            </w:r>
          </w:p>
        </w:tc>
        <w:tc>
          <w:tcPr>
            <w:tcW w:w="3237" w:type="dxa"/>
          </w:tcPr>
          <w:p w14:paraId="68AFD2ED" w14:textId="77777777" w:rsidR="00C27812" w:rsidRPr="001608C9" w:rsidRDefault="00D86165">
            <w:pPr>
              <w:rPr>
                <w:sz w:val="24"/>
                <w:szCs w:val="24"/>
              </w:rPr>
            </w:pPr>
            <w:r>
              <w:rPr>
                <w:sz w:val="24"/>
                <w:szCs w:val="24"/>
              </w:rPr>
              <w:t xml:space="preserve">Community Alternatives Program (CAP) </w:t>
            </w:r>
            <w:r w:rsidR="00DA5AA7">
              <w:rPr>
                <w:sz w:val="24"/>
                <w:szCs w:val="24"/>
              </w:rPr>
              <w:t>allows eligible persons to remain safely at home instead of entering a nursing home</w:t>
            </w:r>
          </w:p>
        </w:tc>
        <w:tc>
          <w:tcPr>
            <w:tcW w:w="3238" w:type="dxa"/>
          </w:tcPr>
          <w:p w14:paraId="3C3BCFCD" w14:textId="77777777" w:rsidR="00C27812" w:rsidRPr="001608C9" w:rsidRDefault="00093508">
            <w:pPr>
              <w:rPr>
                <w:sz w:val="24"/>
                <w:szCs w:val="24"/>
              </w:rPr>
            </w:pPr>
            <w:r>
              <w:rPr>
                <w:sz w:val="24"/>
                <w:szCs w:val="24"/>
              </w:rPr>
              <w:t>Department of Social Services</w:t>
            </w:r>
          </w:p>
        </w:tc>
        <w:tc>
          <w:tcPr>
            <w:tcW w:w="3238" w:type="dxa"/>
          </w:tcPr>
          <w:p w14:paraId="5D9FAF0E" w14:textId="77777777" w:rsidR="00C27812" w:rsidRPr="001608C9" w:rsidRDefault="00093508">
            <w:pPr>
              <w:rPr>
                <w:sz w:val="24"/>
                <w:szCs w:val="24"/>
              </w:rPr>
            </w:pPr>
            <w:r>
              <w:rPr>
                <w:sz w:val="24"/>
                <w:szCs w:val="24"/>
              </w:rPr>
              <w:t>828-695-5600</w:t>
            </w:r>
          </w:p>
        </w:tc>
      </w:tr>
      <w:tr w:rsidR="00C27812" w14:paraId="2D5491D0" w14:textId="77777777" w:rsidTr="00C27812">
        <w:tc>
          <w:tcPr>
            <w:tcW w:w="3237" w:type="dxa"/>
          </w:tcPr>
          <w:p w14:paraId="23F1AF29" w14:textId="77777777" w:rsidR="00C27812" w:rsidRPr="00295ACB" w:rsidRDefault="00C27812">
            <w:pPr>
              <w:rPr>
                <w:b/>
                <w:sz w:val="28"/>
                <w:szCs w:val="28"/>
              </w:rPr>
            </w:pPr>
            <w:r w:rsidRPr="00295ACB">
              <w:rPr>
                <w:b/>
                <w:sz w:val="28"/>
                <w:szCs w:val="28"/>
              </w:rPr>
              <w:t>Home Repair/Modification</w:t>
            </w:r>
          </w:p>
        </w:tc>
        <w:tc>
          <w:tcPr>
            <w:tcW w:w="3237" w:type="dxa"/>
          </w:tcPr>
          <w:p w14:paraId="09D989F2" w14:textId="4B7C28F8" w:rsidR="00C27812" w:rsidRDefault="00DA5AA7">
            <w:pPr>
              <w:rPr>
                <w:sz w:val="24"/>
                <w:szCs w:val="24"/>
              </w:rPr>
            </w:pPr>
            <w:r>
              <w:rPr>
                <w:sz w:val="24"/>
                <w:szCs w:val="24"/>
              </w:rPr>
              <w:t>Habitat Repairs Program</w:t>
            </w:r>
            <w:r w:rsidR="007E55E9">
              <w:rPr>
                <w:sz w:val="24"/>
                <w:szCs w:val="24"/>
              </w:rPr>
              <w:t xml:space="preserve"> </w:t>
            </w:r>
            <w:r>
              <w:rPr>
                <w:sz w:val="24"/>
                <w:szCs w:val="24"/>
              </w:rPr>
              <w:t>offers home repair to eligible persons</w:t>
            </w:r>
            <w:r w:rsidR="007E55E9">
              <w:rPr>
                <w:sz w:val="24"/>
                <w:szCs w:val="24"/>
              </w:rPr>
              <w:t>. H</w:t>
            </w:r>
            <w:r>
              <w:rPr>
                <w:sz w:val="24"/>
                <w:szCs w:val="24"/>
              </w:rPr>
              <w:t>ome must be owned by applicant.</w:t>
            </w:r>
          </w:p>
          <w:p w14:paraId="798DB86A" w14:textId="77777777" w:rsidR="00DA5AA7" w:rsidRDefault="00DA5AA7">
            <w:pPr>
              <w:rPr>
                <w:sz w:val="24"/>
                <w:szCs w:val="24"/>
              </w:rPr>
            </w:pPr>
          </w:p>
          <w:p w14:paraId="4CE8C0DB" w14:textId="77777777" w:rsidR="00DA5AA7" w:rsidRPr="001608C9" w:rsidRDefault="00DA5AA7">
            <w:pPr>
              <w:rPr>
                <w:sz w:val="24"/>
                <w:szCs w:val="24"/>
              </w:rPr>
            </w:pPr>
            <w:r>
              <w:rPr>
                <w:sz w:val="24"/>
                <w:szCs w:val="24"/>
              </w:rPr>
              <w:t>Urgent Repair Program corrects housing conditions that threaten the life or safety of special needs homeowners.</w:t>
            </w:r>
          </w:p>
        </w:tc>
        <w:tc>
          <w:tcPr>
            <w:tcW w:w="3238" w:type="dxa"/>
          </w:tcPr>
          <w:p w14:paraId="183B5F43" w14:textId="77777777" w:rsidR="00C27812" w:rsidRDefault="001307BD">
            <w:pPr>
              <w:rPr>
                <w:sz w:val="24"/>
                <w:szCs w:val="24"/>
              </w:rPr>
            </w:pPr>
            <w:r w:rsidRPr="001608C9">
              <w:rPr>
                <w:sz w:val="24"/>
                <w:szCs w:val="24"/>
              </w:rPr>
              <w:t>Habitat for Humanity</w:t>
            </w:r>
          </w:p>
          <w:p w14:paraId="38C24EAE" w14:textId="77777777" w:rsidR="00DA5AA7" w:rsidRDefault="00DA5AA7">
            <w:pPr>
              <w:rPr>
                <w:sz w:val="24"/>
                <w:szCs w:val="24"/>
              </w:rPr>
            </w:pPr>
          </w:p>
          <w:p w14:paraId="11512BAD" w14:textId="77777777" w:rsidR="00DA5AA7" w:rsidRDefault="00DA5AA7">
            <w:pPr>
              <w:rPr>
                <w:sz w:val="24"/>
                <w:szCs w:val="24"/>
              </w:rPr>
            </w:pPr>
          </w:p>
          <w:p w14:paraId="720543BE" w14:textId="77777777" w:rsidR="00DA5AA7" w:rsidRDefault="00DA5AA7">
            <w:pPr>
              <w:rPr>
                <w:sz w:val="24"/>
                <w:szCs w:val="24"/>
              </w:rPr>
            </w:pPr>
          </w:p>
          <w:p w14:paraId="4F04BD32" w14:textId="77777777" w:rsidR="00DA5AA7" w:rsidRDefault="00DA5AA7">
            <w:pPr>
              <w:rPr>
                <w:sz w:val="24"/>
                <w:szCs w:val="24"/>
              </w:rPr>
            </w:pPr>
          </w:p>
          <w:p w14:paraId="03DAF3AB" w14:textId="77777777" w:rsidR="00DA5AA7" w:rsidRPr="001608C9" w:rsidRDefault="00DA5AA7">
            <w:pPr>
              <w:rPr>
                <w:sz w:val="24"/>
                <w:szCs w:val="24"/>
              </w:rPr>
            </w:pPr>
            <w:r>
              <w:rPr>
                <w:sz w:val="24"/>
                <w:szCs w:val="24"/>
              </w:rPr>
              <w:t>Western Piedmont Council of Governments</w:t>
            </w:r>
          </w:p>
        </w:tc>
        <w:tc>
          <w:tcPr>
            <w:tcW w:w="3238" w:type="dxa"/>
          </w:tcPr>
          <w:p w14:paraId="01C2AC0F" w14:textId="77777777" w:rsidR="00C27812" w:rsidRDefault="00DA5AA7">
            <w:pPr>
              <w:rPr>
                <w:sz w:val="24"/>
                <w:szCs w:val="24"/>
              </w:rPr>
            </w:pPr>
            <w:r>
              <w:rPr>
                <w:sz w:val="24"/>
                <w:szCs w:val="24"/>
              </w:rPr>
              <w:t>828-328-4663</w:t>
            </w:r>
          </w:p>
          <w:p w14:paraId="244F731F" w14:textId="77777777" w:rsidR="00DA5AA7" w:rsidRDefault="00DA5AA7">
            <w:pPr>
              <w:rPr>
                <w:sz w:val="24"/>
                <w:szCs w:val="24"/>
              </w:rPr>
            </w:pPr>
          </w:p>
          <w:p w14:paraId="17004488" w14:textId="77777777" w:rsidR="00DA5AA7" w:rsidRDefault="00DA5AA7">
            <w:pPr>
              <w:rPr>
                <w:sz w:val="24"/>
                <w:szCs w:val="24"/>
              </w:rPr>
            </w:pPr>
          </w:p>
          <w:p w14:paraId="0051DED7" w14:textId="77777777" w:rsidR="00DA5AA7" w:rsidRDefault="00DA5AA7">
            <w:pPr>
              <w:rPr>
                <w:sz w:val="24"/>
                <w:szCs w:val="24"/>
              </w:rPr>
            </w:pPr>
          </w:p>
          <w:p w14:paraId="5FDE91E1" w14:textId="77777777" w:rsidR="00DA5AA7" w:rsidRDefault="00DA5AA7">
            <w:pPr>
              <w:rPr>
                <w:sz w:val="24"/>
                <w:szCs w:val="24"/>
              </w:rPr>
            </w:pPr>
          </w:p>
          <w:p w14:paraId="788F5248" w14:textId="77777777" w:rsidR="00DA5AA7" w:rsidRPr="001608C9" w:rsidRDefault="00DA5AA7">
            <w:pPr>
              <w:rPr>
                <w:sz w:val="24"/>
                <w:szCs w:val="24"/>
              </w:rPr>
            </w:pPr>
            <w:r>
              <w:rPr>
                <w:sz w:val="24"/>
                <w:szCs w:val="24"/>
              </w:rPr>
              <w:t>828-322-9191</w:t>
            </w:r>
          </w:p>
        </w:tc>
      </w:tr>
      <w:tr w:rsidR="00C27812" w14:paraId="1C75218F" w14:textId="77777777" w:rsidTr="00C27812">
        <w:tc>
          <w:tcPr>
            <w:tcW w:w="3237" w:type="dxa"/>
          </w:tcPr>
          <w:p w14:paraId="206AA391" w14:textId="77777777" w:rsidR="00C27812" w:rsidRPr="00295ACB" w:rsidRDefault="00C27812">
            <w:pPr>
              <w:rPr>
                <w:b/>
                <w:sz w:val="28"/>
                <w:szCs w:val="28"/>
              </w:rPr>
            </w:pPr>
            <w:r w:rsidRPr="00295ACB">
              <w:rPr>
                <w:b/>
                <w:sz w:val="28"/>
                <w:szCs w:val="28"/>
              </w:rPr>
              <w:t>Housing Assistance</w:t>
            </w:r>
          </w:p>
        </w:tc>
        <w:tc>
          <w:tcPr>
            <w:tcW w:w="3237" w:type="dxa"/>
          </w:tcPr>
          <w:p w14:paraId="3611C4B2" w14:textId="77777777" w:rsidR="00C27812" w:rsidRDefault="00DA5AA7">
            <w:pPr>
              <w:rPr>
                <w:sz w:val="24"/>
                <w:szCs w:val="24"/>
              </w:rPr>
            </w:pPr>
            <w:r>
              <w:rPr>
                <w:sz w:val="24"/>
                <w:szCs w:val="24"/>
              </w:rPr>
              <w:t>Foreclosure Prevention, Section 8 Rental Assistance</w:t>
            </w:r>
            <w:r w:rsidR="00C4569C">
              <w:rPr>
                <w:sz w:val="24"/>
                <w:szCs w:val="24"/>
              </w:rPr>
              <w:t>.</w:t>
            </w:r>
          </w:p>
          <w:p w14:paraId="62B3C464" w14:textId="77777777" w:rsidR="00C4569C" w:rsidRDefault="00C4569C">
            <w:pPr>
              <w:rPr>
                <w:sz w:val="24"/>
                <w:szCs w:val="24"/>
              </w:rPr>
            </w:pPr>
          </w:p>
          <w:p w14:paraId="25822777" w14:textId="77777777" w:rsidR="00C4569C" w:rsidRDefault="00C4569C">
            <w:pPr>
              <w:rPr>
                <w:sz w:val="24"/>
                <w:szCs w:val="24"/>
              </w:rPr>
            </w:pPr>
            <w:r>
              <w:rPr>
                <w:sz w:val="24"/>
                <w:szCs w:val="24"/>
              </w:rPr>
              <w:t xml:space="preserve">Public housing-federally supported subsidized housing where tenants pay 30% of their incomes in rent. </w:t>
            </w:r>
          </w:p>
          <w:p w14:paraId="0D30D2BB" w14:textId="77777777" w:rsidR="00442C94" w:rsidRPr="001608C9" w:rsidRDefault="00442C94">
            <w:pPr>
              <w:rPr>
                <w:sz w:val="24"/>
                <w:szCs w:val="24"/>
              </w:rPr>
            </w:pPr>
          </w:p>
        </w:tc>
        <w:tc>
          <w:tcPr>
            <w:tcW w:w="3238" w:type="dxa"/>
          </w:tcPr>
          <w:p w14:paraId="251102E3" w14:textId="77777777" w:rsidR="00C27812" w:rsidRDefault="00DA5AA7">
            <w:pPr>
              <w:rPr>
                <w:sz w:val="24"/>
                <w:szCs w:val="24"/>
              </w:rPr>
            </w:pPr>
            <w:r>
              <w:rPr>
                <w:sz w:val="24"/>
                <w:szCs w:val="24"/>
              </w:rPr>
              <w:t>Western Piedmont Council of Governments</w:t>
            </w:r>
          </w:p>
          <w:p w14:paraId="18A885B9" w14:textId="77777777" w:rsidR="00C4569C" w:rsidRDefault="00C4569C">
            <w:pPr>
              <w:rPr>
                <w:sz w:val="24"/>
                <w:szCs w:val="24"/>
              </w:rPr>
            </w:pPr>
          </w:p>
          <w:p w14:paraId="141EDA15" w14:textId="77777777" w:rsidR="00C4569C" w:rsidRPr="001608C9" w:rsidRDefault="00C4569C">
            <w:pPr>
              <w:rPr>
                <w:sz w:val="24"/>
                <w:szCs w:val="24"/>
              </w:rPr>
            </w:pPr>
            <w:r>
              <w:rPr>
                <w:sz w:val="24"/>
                <w:szCs w:val="24"/>
              </w:rPr>
              <w:t>Hickory Housing Authority</w:t>
            </w:r>
          </w:p>
        </w:tc>
        <w:tc>
          <w:tcPr>
            <w:tcW w:w="3238" w:type="dxa"/>
          </w:tcPr>
          <w:p w14:paraId="7EA1233A" w14:textId="77777777" w:rsidR="00C27812" w:rsidRDefault="00DA5AA7">
            <w:pPr>
              <w:rPr>
                <w:sz w:val="24"/>
                <w:szCs w:val="24"/>
              </w:rPr>
            </w:pPr>
            <w:r>
              <w:rPr>
                <w:sz w:val="24"/>
                <w:szCs w:val="24"/>
              </w:rPr>
              <w:t>828-322-9191</w:t>
            </w:r>
          </w:p>
          <w:p w14:paraId="06D172D7" w14:textId="77777777" w:rsidR="00C4569C" w:rsidRDefault="00C4569C">
            <w:pPr>
              <w:rPr>
                <w:sz w:val="24"/>
                <w:szCs w:val="24"/>
              </w:rPr>
            </w:pPr>
          </w:p>
          <w:p w14:paraId="2C2F64DE" w14:textId="77777777" w:rsidR="00C4569C" w:rsidRDefault="00C4569C">
            <w:pPr>
              <w:rPr>
                <w:sz w:val="24"/>
                <w:szCs w:val="24"/>
              </w:rPr>
            </w:pPr>
          </w:p>
          <w:p w14:paraId="313D6C6B" w14:textId="77777777" w:rsidR="00C4569C" w:rsidRPr="001608C9" w:rsidRDefault="00C4569C">
            <w:pPr>
              <w:rPr>
                <w:sz w:val="24"/>
                <w:szCs w:val="24"/>
              </w:rPr>
            </w:pPr>
            <w:r>
              <w:rPr>
                <w:sz w:val="24"/>
                <w:szCs w:val="24"/>
              </w:rPr>
              <w:t>828-328-5373</w:t>
            </w:r>
          </w:p>
        </w:tc>
      </w:tr>
      <w:tr w:rsidR="00C27812" w14:paraId="6149437F" w14:textId="77777777" w:rsidTr="00C27812">
        <w:tc>
          <w:tcPr>
            <w:tcW w:w="3237" w:type="dxa"/>
          </w:tcPr>
          <w:p w14:paraId="549538E0" w14:textId="77777777" w:rsidR="00C27812" w:rsidRPr="00295ACB" w:rsidRDefault="00C27812">
            <w:pPr>
              <w:rPr>
                <w:b/>
                <w:sz w:val="28"/>
                <w:szCs w:val="28"/>
              </w:rPr>
            </w:pPr>
            <w:r w:rsidRPr="00295ACB">
              <w:rPr>
                <w:b/>
                <w:sz w:val="28"/>
                <w:szCs w:val="28"/>
              </w:rPr>
              <w:lastRenderedPageBreak/>
              <w:t>Job Placement</w:t>
            </w:r>
          </w:p>
        </w:tc>
        <w:tc>
          <w:tcPr>
            <w:tcW w:w="3237" w:type="dxa"/>
          </w:tcPr>
          <w:p w14:paraId="7BB3BF9D" w14:textId="77777777" w:rsidR="00C27812" w:rsidRDefault="00C4569C">
            <w:pPr>
              <w:rPr>
                <w:sz w:val="24"/>
                <w:szCs w:val="24"/>
              </w:rPr>
            </w:pPr>
            <w:r>
              <w:rPr>
                <w:sz w:val="24"/>
                <w:szCs w:val="24"/>
              </w:rPr>
              <w:t>On-line resource for job seekers, can search for jobs, create resumes, and find education and training.</w:t>
            </w:r>
          </w:p>
          <w:p w14:paraId="39CAECDC" w14:textId="77777777" w:rsidR="00293021" w:rsidRDefault="00442C94" w:rsidP="005914B9">
            <w:pPr>
              <w:rPr>
                <w:sz w:val="24"/>
                <w:szCs w:val="24"/>
              </w:rPr>
            </w:pPr>
            <w:r>
              <w:rPr>
                <w:sz w:val="24"/>
                <w:szCs w:val="24"/>
              </w:rPr>
              <w:t>Career Center in Conover Station</w:t>
            </w:r>
          </w:p>
          <w:p w14:paraId="38ED9375" w14:textId="77777777" w:rsidR="005914B9" w:rsidRDefault="005914B9" w:rsidP="005914B9">
            <w:pPr>
              <w:rPr>
                <w:sz w:val="24"/>
                <w:szCs w:val="24"/>
              </w:rPr>
            </w:pPr>
            <w:r>
              <w:rPr>
                <w:sz w:val="24"/>
                <w:szCs w:val="24"/>
              </w:rPr>
              <w:t>Open M-Th 8-4:30, F 8-12</w:t>
            </w:r>
          </w:p>
          <w:p w14:paraId="0D3EB9B0" w14:textId="77777777" w:rsidR="005914B9" w:rsidRPr="001608C9" w:rsidRDefault="005914B9">
            <w:pPr>
              <w:rPr>
                <w:sz w:val="24"/>
                <w:szCs w:val="24"/>
              </w:rPr>
            </w:pPr>
          </w:p>
        </w:tc>
        <w:tc>
          <w:tcPr>
            <w:tcW w:w="3238" w:type="dxa"/>
          </w:tcPr>
          <w:p w14:paraId="3A6641AC" w14:textId="77777777" w:rsidR="00C27812" w:rsidRPr="001608C9" w:rsidRDefault="00C4569C">
            <w:pPr>
              <w:rPr>
                <w:sz w:val="24"/>
                <w:szCs w:val="24"/>
              </w:rPr>
            </w:pPr>
            <w:r>
              <w:rPr>
                <w:sz w:val="24"/>
                <w:szCs w:val="24"/>
              </w:rPr>
              <w:t>NC</w:t>
            </w:r>
            <w:r w:rsidR="001307BD" w:rsidRPr="001608C9">
              <w:rPr>
                <w:sz w:val="24"/>
                <w:szCs w:val="24"/>
              </w:rPr>
              <w:t>Works</w:t>
            </w:r>
          </w:p>
        </w:tc>
        <w:tc>
          <w:tcPr>
            <w:tcW w:w="3238" w:type="dxa"/>
          </w:tcPr>
          <w:p w14:paraId="7FF227D1" w14:textId="77777777" w:rsidR="00C4569C" w:rsidRDefault="00C4569C">
            <w:pPr>
              <w:rPr>
                <w:sz w:val="24"/>
                <w:szCs w:val="24"/>
              </w:rPr>
            </w:pPr>
            <w:r>
              <w:rPr>
                <w:sz w:val="24"/>
                <w:szCs w:val="24"/>
              </w:rPr>
              <w:t>828-466-5535</w:t>
            </w:r>
          </w:p>
          <w:p w14:paraId="07EE6FF2" w14:textId="77777777" w:rsidR="00C4569C" w:rsidRPr="001608C9" w:rsidRDefault="00C4569C">
            <w:pPr>
              <w:rPr>
                <w:sz w:val="24"/>
                <w:szCs w:val="24"/>
              </w:rPr>
            </w:pPr>
          </w:p>
        </w:tc>
      </w:tr>
      <w:tr w:rsidR="00C27812" w14:paraId="1CD9869E" w14:textId="77777777" w:rsidTr="00C27812">
        <w:tc>
          <w:tcPr>
            <w:tcW w:w="3237" w:type="dxa"/>
          </w:tcPr>
          <w:p w14:paraId="52AF3BE6" w14:textId="77777777" w:rsidR="00C27812" w:rsidRDefault="00C27812">
            <w:pPr>
              <w:rPr>
                <w:b/>
                <w:sz w:val="28"/>
                <w:szCs w:val="28"/>
              </w:rPr>
            </w:pPr>
            <w:r w:rsidRPr="00295ACB">
              <w:rPr>
                <w:b/>
                <w:sz w:val="28"/>
                <w:szCs w:val="28"/>
              </w:rPr>
              <w:t>Job Training</w:t>
            </w:r>
          </w:p>
          <w:p w14:paraId="2799BB73" w14:textId="77777777" w:rsidR="00C4569C" w:rsidRDefault="00C4569C">
            <w:pPr>
              <w:rPr>
                <w:b/>
                <w:sz w:val="28"/>
                <w:szCs w:val="28"/>
              </w:rPr>
            </w:pPr>
          </w:p>
          <w:p w14:paraId="4FB8FCE6" w14:textId="77777777" w:rsidR="00C4569C" w:rsidRPr="00295ACB" w:rsidRDefault="00C4569C">
            <w:pPr>
              <w:rPr>
                <w:b/>
                <w:sz w:val="28"/>
                <w:szCs w:val="28"/>
              </w:rPr>
            </w:pPr>
          </w:p>
        </w:tc>
        <w:tc>
          <w:tcPr>
            <w:tcW w:w="3237" w:type="dxa"/>
          </w:tcPr>
          <w:p w14:paraId="06CAE065" w14:textId="77777777" w:rsidR="00C27812" w:rsidRDefault="00C4569C">
            <w:pPr>
              <w:rPr>
                <w:sz w:val="24"/>
                <w:szCs w:val="24"/>
              </w:rPr>
            </w:pPr>
            <w:r>
              <w:rPr>
                <w:sz w:val="24"/>
                <w:szCs w:val="24"/>
              </w:rPr>
              <w:t>On-line resource for job seekers, can search for jobs, create resumes, and find education and training.</w:t>
            </w:r>
          </w:p>
          <w:p w14:paraId="300F3831" w14:textId="77777777" w:rsidR="005914B9" w:rsidRDefault="005914B9" w:rsidP="005914B9">
            <w:pPr>
              <w:rPr>
                <w:sz w:val="24"/>
                <w:szCs w:val="24"/>
              </w:rPr>
            </w:pPr>
            <w:r>
              <w:rPr>
                <w:sz w:val="24"/>
                <w:szCs w:val="24"/>
              </w:rPr>
              <w:t>Career Center in Conover Station</w:t>
            </w:r>
          </w:p>
          <w:p w14:paraId="52EB7DCD" w14:textId="77777777" w:rsidR="005914B9" w:rsidRDefault="005914B9" w:rsidP="005914B9">
            <w:pPr>
              <w:rPr>
                <w:sz w:val="24"/>
                <w:szCs w:val="24"/>
              </w:rPr>
            </w:pPr>
            <w:r>
              <w:rPr>
                <w:sz w:val="24"/>
                <w:szCs w:val="24"/>
              </w:rPr>
              <w:t>Open M-Th 8-4:30, F 8-12</w:t>
            </w:r>
          </w:p>
          <w:p w14:paraId="2F45FEAF" w14:textId="77777777" w:rsidR="005914B9" w:rsidRPr="001608C9" w:rsidRDefault="005914B9">
            <w:pPr>
              <w:rPr>
                <w:sz w:val="24"/>
                <w:szCs w:val="24"/>
              </w:rPr>
            </w:pPr>
          </w:p>
        </w:tc>
        <w:tc>
          <w:tcPr>
            <w:tcW w:w="3238" w:type="dxa"/>
          </w:tcPr>
          <w:p w14:paraId="2B4857EB" w14:textId="77777777" w:rsidR="00C27812" w:rsidRPr="001608C9" w:rsidRDefault="00C4569C">
            <w:pPr>
              <w:rPr>
                <w:sz w:val="24"/>
                <w:szCs w:val="24"/>
              </w:rPr>
            </w:pPr>
            <w:r>
              <w:rPr>
                <w:sz w:val="24"/>
                <w:szCs w:val="24"/>
              </w:rPr>
              <w:t>NC</w:t>
            </w:r>
            <w:r w:rsidR="001307BD" w:rsidRPr="001608C9">
              <w:rPr>
                <w:sz w:val="24"/>
                <w:szCs w:val="24"/>
              </w:rPr>
              <w:t>Works</w:t>
            </w:r>
          </w:p>
        </w:tc>
        <w:tc>
          <w:tcPr>
            <w:tcW w:w="3238" w:type="dxa"/>
          </w:tcPr>
          <w:p w14:paraId="11618BC5" w14:textId="77777777" w:rsidR="00C4569C" w:rsidRDefault="00C4569C" w:rsidP="00C4569C">
            <w:pPr>
              <w:rPr>
                <w:sz w:val="24"/>
                <w:szCs w:val="24"/>
              </w:rPr>
            </w:pPr>
            <w:r>
              <w:rPr>
                <w:sz w:val="24"/>
                <w:szCs w:val="24"/>
              </w:rPr>
              <w:t>828-466-5535</w:t>
            </w:r>
          </w:p>
          <w:p w14:paraId="663BBD49" w14:textId="77777777" w:rsidR="00C27812" w:rsidRPr="001608C9" w:rsidRDefault="00C27812">
            <w:pPr>
              <w:rPr>
                <w:sz w:val="24"/>
                <w:szCs w:val="24"/>
              </w:rPr>
            </w:pPr>
          </w:p>
        </w:tc>
      </w:tr>
      <w:tr w:rsidR="00C27812" w14:paraId="62AADEDD" w14:textId="77777777" w:rsidTr="00C27812">
        <w:tc>
          <w:tcPr>
            <w:tcW w:w="3237" w:type="dxa"/>
          </w:tcPr>
          <w:p w14:paraId="600E20DB" w14:textId="77777777" w:rsidR="00C27812" w:rsidRPr="00295ACB" w:rsidRDefault="00C27812">
            <w:pPr>
              <w:rPr>
                <w:b/>
                <w:sz w:val="28"/>
                <w:szCs w:val="28"/>
              </w:rPr>
            </w:pPr>
            <w:r w:rsidRPr="00295ACB">
              <w:rPr>
                <w:b/>
                <w:sz w:val="28"/>
                <w:szCs w:val="28"/>
              </w:rPr>
              <w:t>Legal Services</w:t>
            </w:r>
          </w:p>
        </w:tc>
        <w:tc>
          <w:tcPr>
            <w:tcW w:w="3237" w:type="dxa"/>
          </w:tcPr>
          <w:p w14:paraId="190F5A03" w14:textId="0EFF8DE9" w:rsidR="00C27812" w:rsidRPr="001608C9" w:rsidRDefault="00A5521A">
            <w:pPr>
              <w:rPr>
                <w:sz w:val="24"/>
                <w:szCs w:val="24"/>
              </w:rPr>
            </w:pPr>
            <w:r w:rsidRPr="001608C9">
              <w:rPr>
                <w:sz w:val="24"/>
                <w:szCs w:val="24"/>
              </w:rPr>
              <w:t>Free legal servic</w:t>
            </w:r>
            <w:r w:rsidR="001608C9">
              <w:rPr>
                <w:sz w:val="24"/>
                <w:szCs w:val="24"/>
              </w:rPr>
              <w:t>es, such as will preparation, are</w:t>
            </w:r>
            <w:r w:rsidRPr="001608C9">
              <w:rPr>
                <w:sz w:val="24"/>
                <w:szCs w:val="24"/>
              </w:rPr>
              <w:t xml:space="preserve"> offered for </w:t>
            </w:r>
            <w:r w:rsidR="007E55E9">
              <w:rPr>
                <w:sz w:val="24"/>
                <w:szCs w:val="24"/>
              </w:rPr>
              <w:t xml:space="preserve">by appointment </w:t>
            </w:r>
            <w:r w:rsidRPr="001608C9">
              <w:rPr>
                <w:sz w:val="24"/>
                <w:szCs w:val="24"/>
              </w:rPr>
              <w:t>each year at the West Hickory Senior Center on a first come basis. Waiting list is maintained.</w:t>
            </w:r>
          </w:p>
        </w:tc>
        <w:tc>
          <w:tcPr>
            <w:tcW w:w="3238" w:type="dxa"/>
          </w:tcPr>
          <w:p w14:paraId="7CFCE081" w14:textId="77777777" w:rsidR="00C4569C" w:rsidRDefault="00C4569C">
            <w:pPr>
              <w:rPr>
                <w:sz w:val="24"/>
                <w:szCs w:val="24"/>
              </w:rPr>
            </w:pPr>
            <w:r>
              <w:rPr>
                <w:sz w:val="24"/>
                <w:szCs w:val="24"/>
              </w:rPr>
              <w:t>West Hickory Senior Center</w:t>
            </w:r>
          </w:p>
          <w:p w14:paraId="0C3DB6A4" w14:textId="77777777" w:rsidR="00C4569C" w:rsidRDefault="00C4569C">
            <w:pPr>
              <w:rPr>
                <w:sz w:val="24"/>
                <w:szCs w:val="24"/>
              </w:rPr>
            </w:pPr>
          </w:p>
          <w:p w14:paraId="36947C22" w14:textId="77777777" w:rsidR="00C27812" w:rsidRDefault="001307BD">
            <w:pPr>
              <w:rPr>
                <w:sz w:val="24"/>
                <w:szCs w:val="24"/>
              </w:rPr>
            </w:pPr>
            <w:r w:rsidRPr="001608C9">
              <w:rPr>
                <w:sz w:val="24"/>
                <w:szCs w:val="24"/>
              </w:rPr>
              <w:t>Legal Aid of North Carolina</w:t>
            </w:r>
          </w:p>
          <w:p w14:paraId="796AF3EC" w14:textId="77777777" w:rsidR="00C4569C" w:rsidRDefault="00C4569C">
            <w:pPr>
              <w:rPr>
                <w:sz w:val="24"/>
                <w:szCs w:val="24"/>
              </w:rPr>
            </w:pPr>
          </w:p>
          <w:p w14:paraId="171CA131" w14:textId="77777777" w:rsidR="00C4569C" w:rsidRPr="001608C9" w:rsidRDefault="00C4569C">
            <w:pPr>
              <w:rPr>
                <w:sz w:val="24"/>
                <w:szCs w:val="24"/>
              </w:rPr>
            </w:pPr>
            <w:r>
              <w:rPr>
                <w:sz w:val="24"/>
                <w:szCs w:val="24"/>
              </w:rPr>
              <w:t>Legal Aid Senior Hotline</w:t>
            </w:r>
          </w:p>
        </w:tc>
        <w:tc>
          <w:tcPr>
            <w:tcW w:w="3238" w:type="dxa"/>
          </w:tcPr>
          <w:p w14:paraId="4060A367" w14:textId="77777777" w:rsidR="00C27812" w:rsidRDefault="00C4569C">
            <w:pPr>
              <w:rPr>
                <w:sz w:val="24"/>
                <w:szCs w:val="24"/>
              </w:rPr>
            </w:pPr>
            <w:r>
              <w:rPr>
                <w:sz w:val="24"/>
                <w:szCs w:val="24"/>
              </w:rPr>
              <w:t>828-328-2269</w:t>
            </w:r>
          </w:p>
          <w:p w14:paraId="56696EA6" w14:textId="77777777" w:rsidR="00C4569C" w:rsidRDefault="00C4569C">
            <w:pPr>
              <w:rPr>
                <w:sz w:val="24"/>
                <w:szCs w:val="24"/>
              </w:rPr>
            </w:pPr>
          </w:p>
          <w:p w14:paraId="25C6B40B" w14:textId="77777777" w:rsidR="00C4569C" w:rsidRDefault="00C4569C">
            <w:pPr>
              <w:rPr>
                <w:sz w:val="24"/>
                <w:szCs w:val="24"/>
              </w:rPr>
            </w:pPr>
            <w:r>
              <w:rPr>
                <w:sz w:val="24"/>
                <w:szCs w:val="24"/>
              </w:rPr>
              <w:t>1-800-849-5195</w:t>
            </w:r>
          </w:p>
          <w:p w14:paraId="52F5C663" w14:textId="77777777" w:rsidR="00C4569C" w:rsidRDefault="00C4569C">
            <w:pPr>
              <w:rPr>
                <w:sz w:val="24"/>
                <w:szCs w:val="24"/>
              </w:rPr>
            </w:pPr>
          </w:p>
          <w:p w14:paraId="39C8AD3D" w14:textId="77777777" w:rsidR="00C4569C" w:rsidRPr="001608C9" w:rsidRDefault="00C4569C">
            <w:pPr>
              <w:rPr>
                <w:sz w:val="24"/>
                <w:szCs w:val="24"/>
              </w:rPr>
            </w:pPr>
            <w:r>
              <w:rPr>
                <w:sz w:val="24"/>
                <w:szCs w:val="24"/>
              </w:rPr>
              <w:t>1-877-579-7562</w:t>
            </w:r>
          </w:p>
        </w:tc>
      </w:tr>
      <w:tr w:rsidR="00C27812" w14:paraId="7F5A712D" w14:textId="77777777" w:rsidTr="00C27812">
        <w:tc>
          <w:tcPr>
            <w:tcW w:w="3237" w:type="dxa"/>
          </w:tcPr>
          <w:p w14:paraId="5034BF18" w14:textId="77777777" w:rsidR="00C27812" w:rsidRPr="00295ACB" w:rsidRDefault="00C27812">
            <w:pPr>
              <w:rPr>
                <w:b/>
                <w:sz w:val="28"/>
                <w:szCs w:val="28"/>
              </w:rPr>
            </w:pPr>
            <w:r w:rsidRPr="00295ACB">
              <w:rPr>
                <w:b/>
                <w:sz w:val="28"/>
                <w:szCs w:val="28"/>
              </w:rPr>
              <w:t>Long-term care/AAA Ombudsman</w:t>
            </w:r>
          </w:p>
        </w:tc>
        <w:tc>
          <w:tcPr>
            <w:tcW w:w="3237" w:type="dxa"/>
          </w:tcPr>
          <w:p w14:paraId="1293CA66" w14:textId="7CF3CF8D" w:rsidR="00C27812" w:rsidRPr="001608C9" w:rsidRDefault="00C4569C">
            <w:pPr>
              <w:rPr>
                <w:sz w:val="24"/>
                <w:szCs w:val="24"/>
              </w:rPr>
            </w:pPr>
            <w:r>
              <w:rPr>
                <w:sz w:val="24"/>
                <w:szCs w:val="24"/>
              </w:rPr>
              <w:t>Available to those in a long</w:t>
            </w:r>
            <w:r w:rsidR="007E55E9">
              <w:rPr>
                <w:sz w:val="24"/>
                <w:szCs w:val="24"/>
              </w:rPr>
              <w:t>-</w:t>
            </w:r>
            <w:r>
              <w:rPr>
                <w:sz w:val="24"/>
                <w:szCs w:val="24"/>
              </w:rPr>
              <w:t xml:space="preserve"> term care facility.</w:t>
            </w:r>
          </w:p>
        </w:tc>
        <w:tc>
          <w:tcPr>
            <w:tcW w:w="3238" w:type="dxa"/>
          </w:tcPr>
          <w:p w14:paraId="4AC853E4" w14:textId="77777777" w:rsidR="00C27812" w:rsidRPr="001608C9" w:rsidRDefault="00A5521A">
            <w:pPr>
              <w:rPr>
                <w:sz w:val="24"/>
                <w:szCs w:val="24"/>
              </w:rPr>
            </w:pPr>
            <w:r w:rsidRPr="001608C9">
              <w:rPr>
                <w:sz w:val="24"/>
                <w:szCs w:val="24"/>
              </w:rPr>
              <w:t>Area Agency on Aging</w:t>
            </w:r>
          </w:p>
        </w:tc>
        <w:tc>
          <w:tcPr>
            <w:tcW w:w="3238" w:type="dxa"/>
          </w:tcPr>
          <w:p w14:paraId="02472B72" w14:textId="77777777" w:rsidR="00C27812" w:rsidRPr="001608C9" w:rsidRDefault="00C4569C">
            <w:pPr>
              <w:rPr>
                <w:sz w:val="24"/>
                <w:szCs w:val="24"/>
              </w:rPr>
            </w:pPr>
            <w:r>
              <w:rPr>
                <w:sz w:val="24"/>
                <w:szCs w:val="24"/>
              </w:rPr>
              <w:t>828-322-9191</w:t>
            </w:r>
          </w:p>
        </w:tc>
      </w:tr>
      <w:tr w:rsidR="00C27812" w14:paraId="32AA79EF" w14:textId="77777777" w:rsidTr="00C27812">
        <w:tc>
          <w:tcPr>
            <w:tcW w:w="3237" w:type="dxa"/>
          </w:tcPr>
          <w:p w14:paraId="4BB4D777" w14:textId="77777777" w:rsidR="00C27812" w:rsidRPr="00295ACB" w:rsidRDefault="00C27812">
            <w:pPr>
              <w:rPr>
                <w:b/>
                <w:sz w:val="28"/>
                <w:szCs w:val="28"/>
              </w:rPr>
            </w:pPr>
            <w:r w:rsidRPr="00295ACB">
              <w:rPr>
                <w:b/>
                <w:sz w:val="28"/>
                <w:szCs w:val="28"/>
              </w:rPr>
              <w:t>Medicaid Benefits</w:t>
            </w:r>
          </w:p>
        </w:tc>
        <w:tc>
          <w:tcPr>
            <w:tcW w:w="3237" w:type="dxa"/>
          </w:tcPr>
          <w:p w14:paraId="73BAD468" w14:textId="77777777" w:rsidR="00C27812" w:rsidRPr="001608C9" w:rsidRDefault="00C4569C">
            <w:pPr>
              <w:rPr>
                <w:sz w:val="24"/>
                <w:szCs w:val="24"/>
              </w:rPr>
            </w:pPr>
            <w:r>
              <w:rPr>
                <w:sz w:val="24"/>
                <w:szCs w:val="24"/>
              </w:rPr>
              <w:t>Based on income and resources, application required.</w:t>
            </w:r>
          </w:p>
        </w:tc>
        <w:tc>
          <w:tcPr>
            <w:tcW w:w="3238" w:type="dxa"/>
          </w:tcPr>
          <w:p w14:paraId="6173945D" w14:textId="77777777" w:rsidR="00C27812" w:rsidRPr="001608C9" w:rsidRDefault="00A5521A">
            <w:pPr>
              <w:rPr>
                <w:sz w:val="24"/>
                <w:szCs w:val="24"/>
              </w:rPr>
            </w:pPr>
            <w:r w:rsidRPr="001608C9">
              <w:rPr>
                <w:sz w:val="24"/>
                <w:szCs w:val="24"/>
              </w:rPr>
              <w:t>Department of Social Services</w:t>
            </w:r>
          </w:p>
        </w:tc>
        <w:tc>
          <w:tcPr>
            <w:tcW w:w="3238" w:type="dxa"/>
          </w:tcPr>
          <w:p w14:paraId="2A0F93EB" w14:textId="77777777" w:rsidR="00C27812" w:rsidRPr="001608C9" w:rsidRDefault="00C4569C">
            <w:pPr>
              <w:rPr>
                <w:sz w:val="24"/>
                <w:szCs w:val="24"/>
              </w:rPr>
            </w:pPr>
            <w:r>
              <w:rPr>
                <w:sz w:val="24"/>
                <w:szCs w:val="24"/>
              </w:rPr>
              <w:t>828-695-5600</w:t>
            </w:r>
          </w:p>
        </w:tc>
      </w:tr>
      <w:tr w:rsidR="00C27812" w14:paraId="1C6D3D12" w14:textId="77777777" w:rsidTr="00C27812">
        <w:tc>
          <w:tcPr>
            <w:tcW w:w="3237" w:type="dxa"/>
          </w:tcPr>
          <w:p w14:paraId="51149E50" w14:textId="77777777" w:rsidR="00C27812" w:rsidRDefault="00C27812">
            <w:pPr>
              <w:rPr>
                <w:b/>
                <w:sz w:val="28"/>
                <w:szCs w:val="28"/>
              </w:rPr>
            </w:pPr>
            <w:r w:rsidRPr="00295ACB">
              <w:rPr>
                <w:b/>
                <w:sz w:val="28"/>
                <w:szCs w:val="28"/>
              </w:rPr>
              <w:t>Medical Transportation</w:t>
            </w:r>
          </w:p>
          <w:p w14:paraId="1F0A50C3" w14:textId="77777777" w:rsidR="00442C94" w:rsidRDefault="00442C94">
            <w:pPr>
              <w:rPr>
                <w:b/>
                <w:sz w:val="28"/>
                <w:szCs w:val="28"/>
              </w:rPr>
            </w:pPr>
          </w:p>
          <w:p w14:paraId="69C8F951" w14:textId="77777777" w:rsidR="00442C94" w:rsidRPr="00295ACB" w:rsidRDefault="00442C94">
            <w:pPr>
              <w:rPr>
                <w:b/>
                <w:sz w:val="28"/>
                <w:szCs w:val="28"/>
              </w:rPr>
            </w:pPr>
          </w:p>
        </w:tc>
        <w:tc>
          <w:tcPr>
            <w:tcW w:w="3237" w:type="dxa"/>
          </w:tcPr>
          <w:p w14:paraId="5E118645" w14:textId="77777777" w:rsidR="00C27812" w:rsidRPr="001608C9" w:rsidRDefault="005914B9">
            <w:pPr>
              <w:rPr>
                <w:sz w:val="24"/>
                <w:szCs w:val="24"/>
              </w:rPr>
            </w:pPr>
            <w:r>
              <w:rPr>
                <w:sz w:val="24"/>
                <w:szCs w:val="24"/>
              </w:rPr>
              <w:t>Age 60 and older.</w:t>
            </w:r>
          </w:p>
        </w:tc>
        <w:tc>
          <w:tcPr>
            <w:tcW w:w="3238" w:type="dxa"/>
          </w:tcPr>
          <w:p w14:paraId="6158E9D8" w14:textId="77777777" w:rsidR="00C27812" w:rsidRPr="001608C9" w:rsidRDefault="005914B9">
            <w:pPr>
              <w:rPr>
                <w:sz w:val="24"/>
                <w:szCs w:val="24"/>
              </w:rPr>
            </w:pPr>
            <w:r>
              <w:rPr>
                <w:sz w:val="24"/>
                <w:szCs w:val="24"/>
              </w:rPr>
              <w:t>Greenway Transportation</w:t>
            </w:r>
          </w:p>
        </w:tc>
        <w:tc>
          <w:tcPr>
            <w:tcW w:w="3238" w:type="dxa"/>
          </w:tcPr>
          <w:p w14:paraId="2B0FE913" w14:textId="72397467" w:rsidR="00C27812" w:rsidRPr="001608C9" w:rsidRDefault="005914B9">
            <w:pPr>
              <w:rPr>
                <w:sz w:val="24"/>
                <w:szCs w:val="24"/>
              </w:rPr>
            </w:pPr>
            <w:r>
              <w:rPr>
                <w:sz w:val="24"/>
                <w:szCs w:val="24"/>
              </w:rPr>
              <w:t>828-</w:t>
            </w:r>
            <w:r w:rsidR="009E7864">
              <w:rPr>
                <w:sz w:val="24"/>
                <w:szCs w:val="24"/>
              </w:rPr>
              <w:t>464-9444</w:t>
            </w:r>
          </w:p>
        </w:tc>
      </w:tr>
      <w:tr w:rsidR="00C27812" w14:paraId="70626704" w14:textId="77777777" w:rsidTr="00C27812">
        <w:tc>
          <w:tcPr>
            <w:tcW w:w="3237" w:type="dxa"/>
          </w:tcPr>
          <w:p w14:paraId="25CC93BD" w14:textId="77777777" w:rsidR="00C27812" w:rsidRDefault="00C27812">
            <w:pPr>
              <w:rPr>
                <w:b/>
                <w:sz w:val="28"/>
                <w:szCs w:val="28"/>
              </w:rPr>
            </w:pPr>
            <w:r w:rsidRPr="00295ACB">
              <w:rPr>
                <w:b/>
                <w:sz w:val="28"/>
                <w:szCs w:val="28"/>
              </w:rPr>
              <w:lastRenderedPageBreak/>
              <w:t>Medicare A&amp;B</w:t>
            </w:r>
          </w:p>
          <w:p w14:paraId="344C75FA" w14:textId="77777777" w:rsidR="0058562D" w:rsidRDefault="0058562D">
            <w:pPr>
              <w:rPr>
                <w:b/>
                <w:sz w:val="28"/>
                <w:szCs w:val="28"/>
              </w:rPr>
            </w:pPr>
          </w:p>
          <w:p w14:paraId="7456DA20" w14:textId="77777777" w:rsidR="0058562D" w:rsidRDefault="0058562D">
            <w:pPr>
              <w:rPr>
                <w:b/>
                <w:sz w:val="28"/>
                <w:szCs w:val="28"/>
              </w:rPr>
            </w:pPr>
          </w:p>
          <w:p w14:paraId="42FAE374" w14:textId="77777777" w:rsidR="0058562D" w:rsidRDefault="0058562D">
            <w:pPr>
              <w:rPr>
                <w:b/>
                <w:sz w:val="28"/>
                <w:szCs w:val="28"/>
              </w:rPr>
            </w:pPr>
          </w:p>
          <w:p w14:paraId="2DF4AD49" w14:textId="77777777" w:rsidR="0058562D" w:rsidRDefault="0058562D">
            <w:pPr>
              <w:rPr>
                <w:b/>
                <w:sz w:val="28"/>
                <w:szCs w:val="28"/>
              </w:rPr>
            </w:pPr>
          </w:p>
          <w:p w14:paraId="1EA8A2B0" w14:textId="77777777" w:rsidR="0058562D" w:rsidRDefault="0058562D">
            <w:pPr>
              <w:rPr>
                <w:b/>
                <w:sz w:val="28"/>
                <w:szCs w:val="28"/>
              </w:rPr>
            </w:pPr>
          </w:p>
          <w:p w14:paraId="4675F342" w14:textId="77777777" w:rsidR="0058562D" w:rsidRPr="00295ACB" w:rsidRDefault="0058562D">
            <w:pPr>
              <w:rPr>
                <w:b/>
                <w:sz w:val="28"/>
                <w:szCs w:val="28"/>
              </w:rPr>
            </w:pPr>
          </w:p>
        </w:tc>
        <w:tc>
          <w:tcPr>
            <w:tcW w:w="3237" w:type="dxa"/>
          </w:tcPr>
          <w:p w14:paraId="36020318" w14:textId="036D77EB" w:rsidR="00C27812" w:rsidRPr="001608C9" w:rsidRDefault="00A5521A">
            <w:pPr>
              <w:rPr>
                <w:sz w:val="24"/>
                <w:szCs w:val="24"/>
              </w:rPr>
            </w:pPr>
            <w:r w:rsidRPr="001608C9">
              <w:rPr>
                <w:sz w:val="24"/>
                <w:szCs w:val="24"/>
              </w:rPr>
              <w:t xml:space="preserve">Sign up on-line at ssa.gov, call the local SS office, or visit in person at </w:t>
            </w:r>
            <w:r w:rsidR="0058562D">
              <w:rPr>
                <w:sz w:val="24"/>
                <w:szCs w:val="24"/>
              </w:rPr>
              <w:t>1</w:t>
            </w:r>
            <w:r w:rsidR="00750FA5">
              <w:rPr>
                <w:sz w:val="24"/>
                <w:szCs w:val="24"/>
              </w:rPr>
              <w:t>501</w:t>
            </w:r>
            <w:r w:rsidR="0058562D">
              <w:rPr>
                <w:sz w:val="24"/>
                <w:szCs w:val="24"/>
              </w:rPr>
              <w:t xml:space="preserve"> US-321, Hickory</w:t>
            </w:r>
            <w:r w:rsidRPr="001608C9">
              <w:rPr>
                <w:sz w:val="24"/>
                <w:szCs w:val="24"/>
              </w:rPr>
              <w:t xml:space="preserve">.  Assistance with applying is available </w:t>
            </w:r>
            <w:r w:rsidR="0058562D">
              <w:rPr>
                <w:sz w:val="24"/>
                <w:szCs w:val="24"/>
              </w:rPr>
              <w:t xml:space="preserve">by appointment </w:t>
            </w:r>
            <w:r w:rsidRPr="001608C9">
              <w:rPr>
                <w:sz w:val="24"/>
                <w:szCs w:val="24"/>
              </w:rPr>
              <w:t>at the West Hick</w:t>
            </w:r>
            <w:r w:rsidR="0058562D">
              <w:rPr>
                <w:sz w:val="24"/>
                <w:szCs w:val="24"/>
              </w:rPr>
              <w:t>ory Senior Center.</w:t>
            </w:r>
          </w:p>
        </w:tc>
        <w:tc>
          <w:tcPr>
            <w:tcW w:w="3238" w:type="dxa"/>
          </w:tcPr>
          <w:p w14:paraId="063D7A93" w14:textId="77777777" w:rsidR="00C27812" w:rsidRPr="001608C9" w:rsidRDefault="00A5521A">
            <w:pPr>
              <w:rPr>
                <w:sz w:val="24"/>
                <w:szCs w:val="24"/>
              </w:rPr>
            </w:pPr>
            <w:r w:rsidRPr="001608C9">
              <w:rPr>
                <w:sz w:val="24"/>
                <w:szCs w:val="24"/>
              </w:rPr>
              <w:t>Social Security Administration</w:t>
            </w:r>
          </w:p>
        </w:tc>
        <w:tc>
          <w:tcPr>
            <w:tcW w:w="3238" w:type="dxa"/>
          </w:tcPr>
          <w:p w14:paraId="7F941E7C" w14:textId="77777777" w:rsidR="00C27812" w:rsidRPr="001608C9" w:rsidRDefault="0058562D">
            <w:pPr>
              <w:rPr>
                <w:sz w:val="24"/>
                <w:szCs w:val="24"/>
              </w:rPr>
            </w:pPr>
            <w:r>
              <w:rPr>
                <w:sz w:val="24"/>
                <w:szCs w:val="24"/>
              </w:rPr>
              <w:t>1-888-877-1615</w:t>
            </w:r>
          </w:p>
        </w:tc>
      </w:tr>
      <w:tr w:rsidR="00C27812" w14:paraId="12B19C20" w14:textId="77777777" w:rsidTr="00C27812">
        <w:tc>
          <w:tcPr>
            <w:tcW w:w="3237" w:type="dxa"/>
          </w:tcPr>
          <w:p w14:paraId="0A16FAEB" w14:textId="77777777" w:rsidR="00C27812" w:rsidRDefault="00C27812">
            <w:pPr>
              <w:rPr>
                <w:b/>
                <w:sz w:val="28"/>
                <w:szCs w:val="28"/>
              </w:rPr>
            </w:pPr>
            <w:r w:rsidRPr="00295ACB">
              <w:rPr>
                <w:b/>
                <w:sz w:val="28"/>
                <w:szCs w:val="28"/>
              </w:rPr>
              <w:t>Medicare Part D</w:t>
            </w:r>
          </w:p>
          <w:p w14:paraId="2EA4C397" w14:textId="77777777" w:rsidR="0058562D" w:rsidRDefault="0058562D">
            <w:pPr>
              <w:rPr>
                <w:b/>
                <w:sz w:val="28"/>
                <w:szCs w:val="28"/>
              </w:rPr>
            </w:pPr>
          </w:p>
          <w:p w14:paraId="01F056DE" w14:textId="77777777" w:rsidR="0058562D" w:rsidRPr="00295ACB" w:rsidRDefault="0058562D">
            <w:pPr>
              <w:rPr>
                <w:b/>
                <w:sz w:val="28"/>
                <w:szCs w:val="28"/>
              </w:rPr>
            </w:pPr>
          </w:p>
        </w:tc>
        <w:tc>
          <w:tcPr>
            <w:tcW w:w="3237" w:type="dxa"/>
          </w:tcPr>
          <w:p w14:paraId="7C414269" w14:textId="77777777" w:rsidR="0058562D" w:rsidRDefault="00A5521A">
            <w:pPr>
              <w:rPr>
                <w:sz w:val="24"/>
                <w:szCs w:val="24"/>
              </w:rPr>
            </w:pPr>
            <w:r w:rsidRPr="001608C9">
              <w:rPr>
                <w:sz w:val="24"/>
                <w:szCs w:val="24"/>
              </w:rPr>
              <w:t xml:space="preserve">Assistance with applying </w:t>
            </w:r>
            <w:r w:rsidR="0058562D">
              <w:rPr>
                <w:sz w:val="24"/>
                <w:szCs w:val="24"/>
              </w:rPr>
              <w:t>is available at the West Hickory</w:t>
            </w:r>
          </w:p>
          <w:p w14:paraId="6E9DA616" w14:textId="77777777" w:rsidR="00C27812" w:rsidRPr="001608C9" w:rsidRDefault="00A5521A">
            <w:pPr>
              <w:rPr>
                <w:sz w:val="24"/>
                <w:szCs w:val="24"/>
              </w:rPr>
            </w:pPr>
            <w:r w:rsidRPr="001608C9">
              <w:rPr>
                <w:sz w:val="24"/>
                <w:szCs w:val="24"/>
              </w:rPr>
              <w:t xml:space="preserve">Senior Center by appointment. </w:t>
            </w:r>
          </w:p>
        </w:tc>
        <w:tc>
          <w:tcPr>
            <w:tcW w:w="3238" w:type="dxa"/>
          </w:tcPr>
          <w:p w14:paraId="30F99926" w14:textId="77777777" w:rsidR="00C27812" w:rsidRDefault="00A5521A">
            <w:pPr>
              <w:rPr>
                <w:sz w:val="24"/>
                <w:szCs w:val="24"/>
              </w:rPr>
            </w:pPr>
            <w:r w:rsidRPr="001608C9">
              <w:rPr>
                <w:sz w:val="24"/>
                <w:szCs w:val="24"/>
              </w:rPr>
              <w:t>West Hickory Senior Center</w:t>
            </w:r>
            <w:r w:rsidR="0058562D">
              <w:rPr>
                <w:sz w:val="24"/>
                <w:szCs w:val="24"/>
              </w:rPr>
              <w:t xml:space="preserve"> </w:t>
            </w:r>
          </w:p>
          <w:p w14:paraId="727503B8" w14:textId="77777777" w:rsidR="0058562D" w:rsidRDefault="0058562D">
            <w:pPr>
              <w:rPr>
                <w:sz w:val="24"/>
                <w:szCs w:val="24"/>
              </w:rPr>
            </w:pPr>
            <w:r>
              <w:rPr>
                <w:sz w:val="24"/>
                <w:szCs w:val="24"/>
              </w:rPr>
              <w:t>(SHIIP Coordinating Site)</w:t>
            </w:r>
          </w:p>
          <w:p w14:paraId="0E1C9D89" w14:textId="77777777" w:rsidR="0058562D" w:rsidRDefault="0058562D">
            <w:pPr>
              <w:rPr>
                <w:sz w:val="24"/>
                <w:szCs w:val="24"/>
              </w:rPr>
            </w:pPr>
          </w:p>
          <w:p w14:paraId="7AD455A0" w14:textId="77777777" w:rsidR="0058562D" w:rsidRPr="001608C9" w:rsidRDefault="0058562D">
            <w:pPr>
              <w:rPr>
                <w:sz w:val="24"/>
                <w:szCs w:val="24"/>
              </w:rPr>
            </w:pPr>
          </w:p>
        </w:tc>
        <w:tc>
          <w:tcPr>
            <w:tcW w:w="3238" w:type="dxa"/>
          </w:tcPr>
          <w:p w14:paraId="3EE5D88E" w14:textId="77777777" w:rsidR="00C27812" w:rsidRPr="001608C9" w:rsidRDefault="00A5521A">
            <w:pPr>
              <w:rPr>
                <w:sz w:val="24"/>
                <w:szCs w:val="24"/>
              </w:rPr>
            </w:pPr>
            <w:r w:rsidRPr="001608C9">
              <w:rPr>
                <w:sz w:val="24"/>
                <w:szCs w:val="24"/>
              </w:rPr>
              <w:t>828-328-2269</w:t>
            </w:r>
          </w:p>
        </w:tc>
      </w:tr>
      <w:tr w:rsidR="00C27812" w14:paraId="3BEA739F" w14:textId="77777777" w:rsidTr="00C27812">
        <w:tc>
          <w:tcPr>
            <w:tcW w:w="3237" w:type="dxa"/>
          </w:tcPr>
          <w:p w14:paraId="42BF379D" w14:textId="77777777" w:rsidR="00C27812" w:rsidRPr="00295ACB" w:rsidRDefault="00C27812">
            <w:pPr>
              <w:rPr>
                <w:b/>
                <w:sz w:val="28"/>
                <w:szCs w:val="28"/>
              </w:rPr>
            </w:pPr>
            <w:r w:rsidRPr="00295ACB">
              <w:rPr>
                <w:b/>
                <w:sz w:val="28"/>
                <w:szCs w:val="28"/>
              </w:rPr>
              <w:t>Mental Health</w:t>
            </w:r>
          </w:p>
        </w:tc>
        <w:tc>
          <w:tcPr>
            <w:tcW w:w="3237" w:type="dxa"/>
          </w:tcPr>
          <w:p w14:paraId="3CC56085" w14:textId="77777777" w:rsidR="00C27812" w:rsidRPr="001608C9" w:rsidRDefault="0013759A">
            <w:pPr>
              <w:rPr>
                <w:sz w:val="24"/>
                <w:szCs w:val="24"/>
              </w:rPr>
            </w:pPr>
            <w:r>
              <w:rPr>
                <w:sz w:val="24"/>
                <w:szCs w:val="24"/>
              </w:rPr>
              <w:t>Outpatient treatment, residential treatment, and crisis management.</w:t>
            </w:r>
          </w:p>
        </w:tc>
        <w:tc>
          <w:tcPr>
            <w:tcW w:w="3238" w:type="dxa"/>
          </w:tcPr>
          <w:p w14:paraId="7B14AA06" w14:textId="5CF57917" w:rsidR="00C27812" w:rsidRPr="001608C9" w:rsidRDefault="0013759A">
            <w:pPr>
              <w:rPr>
                <w:sz w:val="24"/>
                <w:szCs w:val="24"/>
              </w:rPr>
            </w:pPr>
            <w:r>
              <w:rPr>
                <w:sz w:val="24"/>
                <w:szCs w:val="24"/>
              </w:rPr>
              <w:t>Catawba Valley Health</w:t>
            </w:r>
            <w:r w:rsidR="00030087">
              <w:rPr>
                <w:sz w:val="24"/>
                <w:szCs w:val="24"/>
              </w:rPr>
              <w:t>care</w:t>
            </w:r>
          </w:p>
        </w:tc>
        <w:tc>
          <w:tcPr>
            <w:tcW w:w="3238" w:type="dxa"/>
          </w:tcPr>
          <w:p w14:paraId="62CBB4F8" w14:textId="77777777" w:rsidR="00C27812" w:rsidRPr="001608C9" w:rsidRDefault="0013759A">
            <w:pPr>
              <w:rPr>
                <w:sz w:val="24"/>
                <w:szCs w:val="24"/>
              </w:rPr>
            </w:pPr>
            <w:r>
              <w:rPr>
                <w:sz w:val="24"/>
                <w:szCs w:val="24"/>
              </w:rPr>
              <w:t>828-695-5900</w:t>
            </w:r>
          </w:p>
        </w:tc>
      </w:tr>
      <w:tr w:rsidR="00C27812" w14:paraId="6B7476AB" w14:textId="77777777" w:rsidTr="00C27812">
        <w:tc>
          <w:tcPr>
            <w:tcW w:w="3237" w:type="dxa"/>
          </w:tcPr>
          <w:p w14:paraId="2C627953" w14:textId="77777777" w:rsidR="00C27812" w:rsidRPr="00295ACB" w:rsidRDefault="00C27812">
            <w:pPr>
              <w:rPr>
                <w:b/>
                <w:sz w:val="28"/>
                <w:szCs w:val="28"/>
              </w:rPr>
            </w:pPr>
            <w:r w:rsidRPr="00295ACB">
              <w:rPr>
                <w:b/>
                <w:sz w:val="28"/>
                <w:szCs w:val="28"/>
              </w:rPr>
              <w:t>One-on-One Reverse Mortgage</w:t>
            </w:r>
            <w:r w:rsidR="008A1ECA">
              <w:rPr>
                <w:b/>
                <w:sz w:val="28"/>
                <w:szCs w:val="28"/>
              </w:rPr>
              <w:t xml:space="preserve"> Counseling</w:t>
            </w:r>
          </w:p>
        </w:tc>
        <w:tc>
          <w:tcPr>
            <w:tcW w:w="3237" w:type="dxa"/>
          </w:tcPr>
          <w:p w14:paraId="58D52178" w14:textId="21BBF316" w:rsidR="00C27812" w:rsidRPr="001608C9" w:rsidRDefault="00617981">
            <w:pPr>
              <w:rPr>
                <w:sz w:val="24"/>
                <w:szCs w:val="24"/>
              </w:rPr>
            </w:pPr>
            <w:r>
              <w:rPr>
                <w:sz w:val="24"/>
                <w:szCs w:val="24"/>
              </w:rPr>
              <w:t>Counseling is provided by phone. Assistance with calling is available at the West Hickory Senior Center by appointment.</w:t>
            </w:r>
          </w:p>
        </w:tc>
        <w:tc>
          <w:tcPr>
            <w:tcW w:w="3238" w:type="dxa"/>
          </w:tcPr>
          <w:p w14:paraId="0371DAE7" w14:textId="51A3DC8E" w:rsidR="00C27812" w:rsidRPr="001608C9" w:rsidRDefault="00617981">
            <w:pPr>
              <w:rPr>
                <w:sz w:val="24"/>
                <w:szCs w:val="24"/>
              </w:rPr>
            </w:pPr>
            <w:r>
              <w:rPr>
                <w:sz w:val="24"/>
                <w:szCs w:val="24"/>
              </w:rPr>
              <w:t>Housing Options Provided for the Elderly (HOPE)</w:t>
            </w:r>
          </w:p>
        </w:tc>
        <w:tc>
          <w:tcPr>
            <w:tcW w:w="3238" w:type="dxa"/>
          </w:tcPr>
          <w:p w14:paraId="41E78F62" w14:textId="16787685" w:rsidR="00C27812" w:rsidRPr="001608C9" w:rsidRDefault="00617981">
            <w:pPr>
              <w:rPr>
                <w:sz w:val="24"/>
                <w:szCs w:val="24"/>
              </w:rPr>
            </w:pPr>
            <w:r>
              <w:rPr>
                <w:sz w:val="24"/>
                <w:szCs w:val="24"/>
              </w:rPr>
              <w:t>844-432-6467</w:t>
            </w:r>
          </w:p>
        </w:tc>
      </w:tr>
      <w:tr w:rsidR="00C27812" w14:paraId="23851C53" w14:textId="77777777" w:rsidTr="00C27812">
        <w:tc>
          <w:tcPr>
            <w:tcW w:w="3237" w:type="dxa"/>
          </w:tcPr>
          <w:p w14:paraId="6DF976AE" w14:textId="77777777" w:rsidR="00C27812" w:rsidRPr="00295ACB" w:rsidRDefault="00C27812">
            <w:pPr>
              <w:rPr>
                <w:b/>
                <w:sz w:val="28"/>
                <w:szCs w:val="28"/>
              </w:rPr>
            </w:pPr>
            <w:r w:rsidRPr="00295ACB">
              <w:rPr>
                <w:b/>
                <w:sz w:val="28"/>
                <w:szCs w:val="28"/>
              </w:rPr>
              <w:t>Rehabilitation Services</w:t>
            </w:r>
          </w:p>
        </w:tc>
        <w:tc>
          <w:tcPr>
            <w:tcW w:w="3237" w:type="dxa"/>
          </w:tcPr>
          <w:p w14:paraId="164AD518" w14:textId="503345D7" w:rsidR="00C27812" w:rsidRDefault="004B36F2">
            <w:pPr>
              <w:rPr>
                <w:sz w:val="24"/>
                <w:szCs w:val="24"/>
              </w:rPr>
            </w:pPr>
            <w:r>
              <w:rPr>
                <w:sz w:val="24"/>
                <w:szCs w:val="24"/>
              </w:rPr>
              <w:t>C</w:t>
            </w:r>
            <w:r w:rsidRPr="004B36F2">
              <w:rPr>
                <w:sz w:val="24"/>
                <w:szCs w:val="24"/>
              </w:rPr>
              <w:t>ounseling, training, education, transportation, job placement, assistive technology</w:t>
            </w:r>
            <w:r w:rsidR="00030087">
              <w:rPr>
                <w:sz w:val="24"/>
                <w:szCs w:val="24"/>
              </w:rPr>
              <w:t>,</w:t>
            </w:r>
            <w:r w:rsidRPr="004B36F2">
              <w:rPr>
                <w:sz w:val="24"/>
                <w:szCs w:val="24"/>
              </w:rPr>
              <w:t xml:space="preserve"> and other support services</w:t>
            </w:r>
            <w:r>
              <w:rPr>
                <w:sz w:val="24"/>
                <w:szCs w:val="24"/>
              </w:rPr>
              <w:t xml:space="preserve"> for disabled individuals.</w:t>
            </w:r>
          </w:p>
          <w:p w14:paraId="4FDDB224" w14:textId="77777777" w:rsidR="00A870A6" w:rsidRDefault="00A870A6">
            <w:pPr>
              <w:rPr>
                <w:sz w:val="24"/>
                <w:szCs w:val="24"/>
              </w:rPr>
            </w:pPr>
          </w:p>
          <w:p w14:paraId="0707E04E" w14:textId="77777777" w:rsidR="00A870A6" w:rsidRDefault="00A870A6">
            <w:pPr>
              <w:rPr>
                <w:sz w:val="24"/>
                <w:szCs w:val="24"/>
              </w:rPr>
            </w:pPr>
          </w:p>
          <w:p w14:paraId="5434BFEA" w14:textId="77777777" w:rsidR="00A870A6" w:rsidRDefault="00A870A6">
            <w:pPr>
              <w:rPr>
                <w:sz w:val="24"/>
                <w:szCs w:val="24"/>
              </w:rPr>
            </w:pPr>
          </w:p>
          <w:p w14:paraId="06B35AF7" w14:textId="77777777" w:rsidR="00A870A6" w:rsidRPr="001608C9" w:rsidRDefault="00A870A6">
            <w:pPr>
              <w:rPr>
                <w:sz w:val="24"/>
                <w:szCs w:val="24"/>
              </w:rPr>
            </w:pPr>
          </w:p>
        </w:tc>
        <w:tc>
          <w:tcPr>
            <w:tcW w:w="3238" w:type="dxa"/>
          </w:tcPr>
          <w:p w14:paraId="29B558E0" w14:textId="77777777" w:rsidR="00C27812" w:rsidRPr="001608C9" w:rsidRDefault="00A5521A">
            <w:pPr>
              <w:rPr>
                <w:sz w:val="24"/>
                <w:szCs w:val="24"/>
              </w:rPr>
            </w:pPr>
            <w:r w:rsidRPr="001608C9">
              <w:rPr>
                <w:sz w:val="24"/>
                <w:szCs w:val="24"/>
              </w:rPr>
              <w:t>Vocational Rehabilitation</w:t>
            </w:r>
          </w:p>
        </w:tc>
        <w:tc>
          <w:tcPr>
            <w:tcW w:w="3238" w:type="dxa"/>
          </w:tcPr>
          <w:p w14:paraId="2D1F441F" w14:textId="77777777" w:rsidR="00C27812" w:rsidRPr="001608C9" w:rsidRDefault="00A202A5">
            <w:pPr>
              <w:rPr>
                <w:sz w:val="24"/>
                <w:szCs w:val="24"/>
              </w:rPr>
            </w:pPr>
            <w:r>
              <w:rPr>
                <w:sz w:val="24"/>
                <w:szCs w:val="24"/>
              </w:rPr>
              <w:t>828-322-2921</w:t>
            </w:r>
          </w:p>
        </w:tc>
      </w:tr>
      <w:tr w:rsidR="00C27812" w14:paraId="4134BE5D" w14:textId="77777777" w:rsidTr="00C27812">
        <w:tc>
          <w:tcPr>
            <w:tcW w:w="3237" w:type="dxa"/>
          </w:tcPr>
          <w:p w14:paraId="449C656F" w14:textId="77777777" w:rsidR="00C27812" w:rsidRPr="00295ACB" w:rsidRDefault="00C27812">
            <w:pPr>
              <w:rPr>
                <w:b/>
                <w:sz w:val="28"/>
                <w:szCs w:val="28"/>
              </w:rPr>
            </w:pPr>
            <w:r w:rsidRPr="00295ACB">
              <w:rPr>
                <w:b/>
                <w:sz w:val="28"/>
                <w:szCs w:val="28"/>
              </w:rPr>
              <w:lastRenderedPageBreak/>
              <w:t>Respite</w:t>
            </w:r>
          </w:p>
        </w:tc>
        <w:tc>
          <w:tcPr>
            <w:tcW w:w="3237" w:type="dxa"/>
          </w:tcPr>
          <w:p w14:paraId="3EEC1F87" w14:textId="77777777" w:rsidR="00C27812" w:rsidRPr="001608C9" w:rsidRDefault="004B36F2">
            <w:pPr>
              <w:rPr>
                <w:sz w:val="24"/>
                <w:szCs w:val="24"/>
              </w:rPr>
            </w:pPr>
            <w:r>
              <w:rPr>
                <w:sz w:val="24"/>
                <w:szCs w:val="24"/>
              </w:rPr>
              <w:t>Temporary relief for caregivers</w:t>
            </w:r>
            <w:r w:rsidR="001F2891">
              <w:rPr>
                <w:sz w:val="24"/>
                <w:szCs w:val="24"/>
              </w:rPr>
              <w:t>.</w:t>
            </w:r>
          </w:p>
        </w:tc>
        <w:tc>
          <w:tcPr>
            <w:tcW w:w="3238" w:type="dxa"/>
          </w:tcPr>
          <w:p w14:paraId="38E2BCC0" w14:textId="75AB2FAD" w:rsidR="004B36F2" w:rsidRDefault="00A5521A">
            <w:pPr>
              <w:rPr>
                <w:sz w:val="24"/>
                <w:szCs w:val="24"/>
              </w:rPr>
            </w:pPr>
            <w:r w:rsidRPr="001608C9">
              <w:rPr>
                <w:sz w:val="24"/>
                <w:szCs w:val="24"/>
              </w:rPr>
              <w:t>Area Agency on Aging</w:t>
            </w:r>
            <w:r w:rsidR="004B36F2">
              <w:rPr>
                <w:sz w:val="24"/>
                <w:szCs w:val="24"/>
              </w:rPr>
              <w:t xml:space="preserve"> Family Caregiver Program</w:t>
            </w:r>
          </w:p>
          <w:p w14:paraId="73050BFD" w14:textId="77777777" w:rsidR="004B36F2" w:rsidRDefault="004B36F2">
            <w:pPr>
              <w:rPr>
                <w:sz w:val="24"/>
                <w:szCs w:val="24"/>
              </w:rPr>
            </w:pPr>
          </w:p>
          <w:p w14:paraId="23A9D52F" w14:textId="77777777" w:rsidR="004B36F2" w:rsidRPr="001608C9" w:rsidRDefault="004B36F2">
            <w:pPr>
              <w:rPr>
                <w:sz w:val="24"/>
                <w:szCs w:val="24"/>
              </w:rPr>
            </w:pPr>
            <w:r>
              <w:rPr>
                <w:sz w:val="24"/>
                <w:szCs w:val="24"/>
              </w:rPr>
              <w:t>Project C.A.R.E.</w:t>
            </w:r>
          </w:p>
        </w:tc>
        <w:tc>
          <w:tcPr>
            <w:tcW w:w="3238" w:type="dxa"/>
          </w:tcPr>
          <w:p w14:paraId="456431AF" w14:textId="77777777" w:rsidR="00C27812" w:rsidRDefault="004B36F2">
            <w:pPr>
              <w:rPr>
                <w:sz w:val="24"/>
                <w:szCs w:val="24"/>
              </w:rPr>
            </w:pPr>
            <w:r>
              <w:rPr>
                <w:sz w:val="24"/>
                <w:szCs w:val="24"/>
              </w:rPr>
              <w:t>828-485-4256</w:t>
            </w:r>
          </w:p>
          <w:p w14:paraId="51B9F5E6" w14:textId="4351005A" w:rsidR="004B36F2" w:rsidRDefault="004B36F2">
            <w:pPr>
              <w:rPr>
                <w:sz w:val="24"/>
                <w:szCs w:val="24"/>
              </w:rPr>
            </w:pPr>
          </w:p>
          <w:p w14:paraId="158743F4" w14:textId="77777777" w:rsidR="00E572F2" w:rsidRDefault="00E572F2">
            <w:pPr>
              <w:rPr>
                <w:sz w:val="24"/>
                <w:szCs w:val="24"/>
              </w:rPr>
            </w:pPr>
          </w:p>
          <w:p w14:paraId="661B5264" w14:textId="77777777" w:rsidR="004B36F2" w:rsidRPr="001608C9" w:rsidRDefault="004B36F2">
            <w:pPr>
              <w:rPr>
                <w:sz w:val="24"/>
                <w:szCs w:val="24"/>
              </w:rPr>
            </w:pPr>
            <w:r>
              <w:rPr>
                <w:sz w:val="24"/>
                <w:szCs w:val="24"/>
              </w:rPr>
              <w:t>828-485-4267</w:t>
            </w:r>
          </w:p>
        </w:tc>
      </w:tr>
      <w:tr w:rsidR="00C27812" w14:paraId="5947A400" w14:textId="77777777" w:rsidTr="00C27812">
        <w:tc>
          <w:tcPr>
            <w:tcW w:w="3237" w:type="dxa"/>
          </w:tcPr>
          <w:p w14:paraId="1F77CF2D" w14:textId="77777777" w:rsidR="00C27812" w:rsidRDefault="00C27812">
            <w:pPr>
              <w:rPr>
                <w:b/>
                <w:sz w:val="28"/>
                <w:szCs w:val="28"/>
              </w:rPr>
            </w:pPr>
            <w:r w:rsidRPr="00295ACB">
              <w:rPr>
                <w:b/>
                <w:sz w:val="28"/>
                <w:szCs w:val="28"/>
              </w:rPr>
              <w:t>Senior Games</w:t>
            </w:r>
          </w:p>
          <w:p w14:paraId="5253BF92" w14:textId="77777777" w:rsidR="00293021" w:rsidRPr="00295ACB" w:rsidRDefault="00293021">
            <w:pPr>
              <w:rPr>
                <w:b/>
                <w:sz w:val="28"/>
                <w:szCs w:val="28"/>
              </w:rPr>
            </w:pPr>
          </w:p>
        </w:tc>
        <w:tc>
          <w:tcPr>
            <w:tcW w:w="3237" w:type="dxa"/>
          </w:tcPr>
          <w:p w14:paraId="71E93627" w14:textId="210DA535" w:rsidR="00293021" w:rsidRDefault="00293021">
            <w:pPr>
              <w:rPr>
                <w:sz w:val="24"/>
                <w:szCs w:val="24"/>
              </w:rPr>
            </w:pPr>
            <w:r>
              <w:rPr>
                <w:sz w:val="24"/>
                <w:szCs w:val="24"/>
              </w:rPr>
              <w:t>Competitive games for people 50 years of age and older held at various locations throughout the Unifour region each Spring</w:t>
            </w:r>
            <w:r w:rsidR="00E572F2">
              <w:rPr>
                <w:sz w:val="24"/>
                <w:szCs w:val="24"/>
              </w:rPr>
              <w:t>, r</w:t>
            </w:r>
            <w:r>
              <w:rPr>
                <w:sz w:val="24"/>
                <w:szCs w:val="24"/>
              </w:rPr>
              <w:t>egistration forms</w:t>
            </w:r>
          </w:p>
          <w:p w14:paraId="1ACF6883" w14:textId="77777777" w:rsidR="00C27812" w:rsidRPr="001608C9" w:rsidRDefault="00293021">
            <w:pPr>
              <w:rPr>
                <w:sz w:val="24"/>
                <w:szCs w:val="24"/>
              </w:rPr>
            </w:pPr>
            <w:r>
              <w:rPr>
                <w:sz w:val="24"/>
                <w:szCs w:val="24"/>
              </w:rPr>
              <w:t xml:space="preserve"> available at the West Hickory Senior Center</w:t>
            </w:r>
            <w:r w:rsidR="001F2891">
              <w:rPr>
                <w:sz w:val="24"/>
                <w:szCs w:val="24"/>
              </w:rPr>
              <w:t>.</w:t>
            </w:r>
          </w:p>
        </w:tc>
        <w:tc>
          <w:tcPr>
            <w:tcW w:w="3238" w:type="dxa"/>
          </w:tcPr>
          <w:p w14:paraId="21E92443" w14:textId="77777777" w:rsidR="00293021" w:rsidRDefault="00A5521A">
            <w:pPr>
              <w:rPr>
                <w:sz w:val="24"/>
                <w:szCs w:val="24"/>
              </w:rPr>
            </w:pPr>
            <w:r w:rsidRPr="001608C9">
              <w:rPr>
                <w:sz w:val="24"/>
                <w:szCs w:val="24"/>
              </w:rPr>
              <w:t>Hickory Parks and Recreation</w:t>
            </w:r>
          </w:p>
          <w:p w14:paraId="0820DA70" w14:textId="77777777" w:rsidR="00293021" w:rsidRDefault="00293021">
            <w:pPr>
              <w:rPr>
                <w:sz w:val="24"/>
                <w:szCs w:val="24"/>
              </w:rPr>
            </w:pPr>
          </w:p>
          <w:p w14:paraId="6F68A1B9" w14:textId="77777777" w:rsidR="00293021" w:rsidRPr="001608C9" w:rsidRDefault="00293021">
            <w:pPr>
              <w:rPr>
                <w:sz w:val="24"/>
                <w:szCs w:val="24"/>
              </w:rPr>
            </w:pPr>
          </w:p>
        </w:tc>
        <w:tc>
          <w:tcPr>
            <w:tcW w:w="3238" w:type="dxa"/>
          </w:tcPr>
          <w:p w14:paraId="1C112866" w14:textId="77777777" w:rsidR="00C27812" w:rsidRPr="001608C9" w:rsidRDefault="009601F2">
            <w:pPr>
              <w:rPr>
                <w:sz w:val="24"/>
                <w:szCs w:val="24"/>
              </w:rPr>
            </w:pPr>
            <w:r w:rsidRPr="009601F2">
              <w:rPr>
                <w:sz w:val="24"/>
                <w:szCs w:val="24"/>
              </w:rPr>
              <w:t>(828) 324-1200</w:t>
            </w:r>
          </w:p>
        </w:tc>
      </w:tr>
      <w:tr w:rsidR="00C27812" w14:paraId="28339A45" w14:textId="77777777" w:rsidTr="00C27812">
        <w:tc>
          <w:tcPr>
            <w:tcW w:w="3237" w:type="dxa"/>
          </w:tcPr>
          <w:p w14:paraId="2C6B70C3" w14:textId="77777777" w:rsidR="00C27812" w:rsidRPr="00295ACB" w:rsidRDefault="00295ACB">
            <w:pPr>
              <w:rPr>
                <w:b/>
                <w:sz w:val="28"/>
                <w:szCs w:val="28"/>
              </w:rPr>
            </w:pPr>
            <w:r>
              <w:rPr>
                <w:b/>
                <w:sz w:val="28"/>
                <w:szCs w:val="28"/>
              </w:rPr>
              <w:t>Social Security Benefits</w:t>
            </w:r>
          </w:p>
        </w:tc>
        <w:tc>
          <w:tcPr>
            <w:tcW w:w="3237" w:type="dxa"/>
          </w:tcPr>
          <w:p w14:paraId="7968A76A" w14:textId="02EDB1EE" w:rsidR="00293021" w:rsidRPr="001608C9" w:rsidRDefault="00293021">
            <w:pPr>
              <w:rPr>
                <w:sz w:val="24"/>
                <w:szCs w:val="24"/>
              </w:rPr>
            </w:pPr>
            <w:r w:rsidRPr="001608C9">
              <w:rPr>
                <w:sz w:val="24"/>
                <w:szCs w:val="24"/>
              </w:rPr>
              <w:t xml:space="preserve">Sign up on-line at ssa.gov, call the local SS office, or visit in person at </w:t>
            </w:r>
            <w:r>
              <w:rPr>
                <w:sz w:val="24"/>
                <w:szCs w:val="24"/>
              </w:rPr>
              <w:t>1</w:t>
            </w:r>
            <w:r w:rsidR="00E572F2">
              <w:rPr>
                <w:sz w:val="24"/>
                <w:szCs w:val="24"/>
              </w:rPr>
              <w:t>501</w:t>
            </w:r>
            <w:r>
              <w:rPr>
                <w:sz w:val="24"/>
                <w:szCs w:val="24"/>
              </w:rPr>
              <w:t xml:space="preserve"> US-321, Hickory</w:t>
            </w:r>
            <w:r w:rsidRPr="001608C9">
              <w:rPr>
                <w:sz w:val="24"/>
                <w:szCs w:val="24"/>
              </w:rPr>
              <w:t xml:space="preserve">.  </w:t>
            </w:r>
            <w:r>
              <w:rPr>
                <w:sz w:val="24"/>
                <w:szCs w:val="24"/>
              </w:rPr>
              <w:t>A Social Security representative visits the West Hickory Senior Center at least once per year to present information and answer questions.</w:t>
            </w:r>
          </w:p>
        </w:tc>
        <w:tc>
          <w:tcPr>
            <w:tcW w:w="3238" w:type="dxa"/>
          </w:tcPr>
          <w:p w14:paraId="3EEB90B5" w14:textId="77777777" w:rsidR="00C27812" w:rsidRPr="001608C9" w:rsidRDefault="00A5521A">
            <w:pPr>
              <w:rPr>
                <w:sz w:val="24"/>
                <w:szCs w:val="24"/>
              </w:rPr>
            </w:pPr>
            <w:r w:rsidRPr="001608C9">
              <w:rPr>
                <w:sz w:val="24"/>
                <w:szCs w:val="24"/>
              </w:rPr>
              <w:t>Social Security Administration</w:t>
            </w:r>
          </w:p>
        </w:tc>
        <w:tc>
          <w:tcPr>
            <w:tcW w:w="3238" w:type="dxa"/>
          </w:tcPr>
          <w:p w14:paraId="6E1B4BB0" w14:textId="77777777" w:rsidR="00C27812" w:rsidRPr="001608C9" w:rsidRDefault="00293021">
            <w:pPr>
              <w:rPr>
                <w:sz w:val="24"/>
                <w:szCs w:val="24"/>
              </w:rPr>
            </w:pPr>
            <w:r>
              <w:rPr>
                <w:sz w:val="24"/>
                <w:szCs w:val="24"/>
              </w:rPr>
              <w:t>1-888-877-1615</w:t>
            </w:r>
          </w:p>
        </w:tc>
      </w:tr>
      <w:tr w:rsidR="00295ACB" w14:paraId="54C33FF1" w14:textId="77777777" w:rsidTr="00C27812">
        <w:tc>
          <w:tcPr>
            <w:tcW w:w="3237" w:type="dxa"/>
          </w:tcPr>
          <w:p w14:paraId="5EB2224E" w14:textId="77777777" w:rsidR="00295ACB" w:rsidRPr="00295ACB" w:rsidRDefault="00295ACB">
            <w:pPr>
              <w:rPr>
                <w:b/>
                <w:sz w:val="28"/>
                <w:szCs w:val="28"/>
              </w:rPr>
            </w:pPr>
            <w:r>
              <w:rPr>
                <w:b/>
                <w:sz w:val="28"/>
                <w:szCs w:val="28"/>
              </w:rPr>
              <w:t>Tax Preparation/Counseling</w:t>
            </w:r>
          </w:p>
        </w:tc>
        <w:tc>
          <w:tcPr>
            <w:tcW w:w="3237" w:type="dxa"/>
          </w:tcPr>
          <w:p w14:paraId="545BEDE7" w14:textId="3A329EE2" w:rsidR="00442C94" w:rsidRDefault="00A5521A">
            <w:pPr>
              <w:rPr>
                <w:sz w:val="24"/>
                <w:szCs w:val="24"/>
              </w:rPr>
            </w:pPr>
            <w:r w:rsidRPr="001608C9">
              <w:rPr>
                <w:sz w:val="24"/>
                <w:szCs w:val="24"/>
              </w:rPr>
              <w:t>AARP Tax Aid provides free tax preparation and counseling at the West Hickory Senior Center, Patrick Beaver Library, and Newton Library</w:t>
            </w:r>
            <w:r w:rsidR="00442C94">
              <w:rPr>
                <w:sz w:val="24"/>
                <w:szCs w:val="24"/>
              </w:rPr>
              <w:t>.</w:t>
            </w:r>
          </w:p>
          <w:p w14:paraId="65C2A895" w14:textId="77777777" w:rsidR="00442C94" w:rsidRPr="001608C9" w:rsidRDefault="00442C94">
            <w:pPr>
              <w:rPr>
                <w:sz w:val="24"/>
                <w:szCs w:val="24"/>
              </w:rPr>
            </w:pPr>
          </w:p>
        </w:tc>
        <w:tc>
          <w:tcPr>
            <w:tcW w:w="3238" w:type="dxa"/>
          </w:tcPr>
          <w:p w14:paraId="77CA4B05" w14:textId="77777777" w:rsidR="00295ACB" w:rsidRPr="001608C9" w:rsidRDefault="00A5521A">
            <w:pPr>
              <w:rPr>
                <w:sz w:val="24"/>
                <w:szCs w:val="24"/>
              </w:rPr>
            </w:pPr>
            <w:r w:rsidRPr="001608C9">
              <w:rPr>
                <w:sz w:val="24"/>
                <w:szCs w:val="24"/>
              </w:rPr>
              <w:t>West Hickory Senior Center</w:t>
            </w:r>
          </w:p>
        </w:tc>
        <w:tc>
          <w:tcPr>
            <w:tcW w:w="3238" w:type="dxa"/>
          </w:tcPr>
          <w:p w14:paraId="26ACF86D" w14:textId="77777777" w:rsidR="00295ACB" w:rsidRPr="001608C9" w:rsidRDefault="00293021">
            <w:pPr>
              <w:rPr>
                <w:sz w:val="24"/>
                <w:szCs w:val="24"/>
              </w:rPr>
            </w:pPr>
            <w:r>
              <w:rPr>
                <w:sz w:val="24"/>
                <w:szCs w:val="24"/>
              </w:rPr>
              <w:t>828-328-2269</w:t>
            </w:r>
          </w:p>
        </w:tc>
      </w:tr>
      <w:tr w:rsidR="00C27812" w14:paraId="74C9350C" w14:textId="77777777" w:rsidTr="00C27812">
        <w:tc>
          <w:tcPr>
            <w:tcW w:w="3237" w:type="dxa"/>
          </w:tcPr>
          <w:p w14:paraId="6178F24A" w14:textId="77777777" w:rsidR="00C27812" w:rsidRPr="00295ACB" w:rsidRDefault="00295ACB">
            <w:pPr>
              <w:rPr>
                <w:b/>
                <w:sz w:val="28"/>
                <w:szCs w:val="28"/>
              </w:rPr>
            </w:pPr>
            <w:r>
              <w:rPr>
                <w:b/>
                <w:sz w:val="28"/>
                <w:szCs w:val="28"/>
              </w:rPr>
              <w:t>Telephone Reassurance</w:t>
            </w:r>
          </w:p>
        </w:tc>
        <w:tc>
          <w:tcPr>
            <w:tcW w:w="3237" w:type="dxa"/>
          </w:tcPr>
          <w:p w14:paraId="30EA4D55" w14:textId="038BE804" w:rsidR="00E572F2" w:rsidRDefault="00E572F2">
            <w:pPr>
              <w:rPr>
                <w:sz w:val="24"/>
                <w:szCs w:val="24"/>
              </w:rPr>
            </w:pPr>
            <w:r>
              <w:rPr>
                <w:sz w:val="24"/>
                <w:szCs w:val="24"/>
              </w:rPr>
              <w:t xml:space="preserve">Senior Center volunteers call participants who sign up for this program to chat and provide information. </w:t>
            </w:r>
          </w:p>
          <w:p w14:paraId="1342B1A4" w14:textId="77777777" w:rsidR="00E572F2" w:rsidRDefault="00E572F2">
            <w:pPr>
              <w:rPr>
                <w:sz w:val="24"/>
                <w:szCs w:val="24"/>
              </w:rPr>
            </w:pPr>
          </w:p>
          <w:p w14:paraId="77F3F6BE" w14:textId="27A58096" w:rsidR="00C27812" w:rsidRPr="001608C9" w:rsidRDefault="00293021">
            <w:pPr>
              <w:rPr>
                <w:sz w:val="24"/>
                <w:szCs w:val="24"/>
              </w:rPr>
            </w:pPr>
            <w:r>
              <w:rPr>
                <w:sz w:val="24"/>
                <w:szCs w:val="24"/>
              </w:rPr>
              <w:lastRenderedPageBreak/>
              <w:t>“Are You Ok?” Program contacts older adults at a prearranged time each day to ensure they are safe.</w:t>
            </w:r>
          </w:p>
        </w:tc>
        <w:tc>
          <w:tcPr>
            <w:tcW w:w="3238" w:type="dxa"/>
          </w:tcPr>
          <w:p w14:paraId="6D094F4D" w14:textId="77777777" w:rsidR="00E572F2" w:rsidRDefault="00E572F2">
            <w:pPr>
              <w:rPr>
                <w:sz w:val="24"/>
                <w:szCs w:val="24"/>
              </w:rPr>
            </w:pPr>
            <w:r>
              <w:rPr>
                <w:sz w:val="24"/>
                <w:szCs w:val="24"/>
              </w:rPr>
              <w:lastRenderedPageBreak/>
              <w:t>West Hickory Senior Center</w:t>
            </w:r>
          </w:p>
          <w:p w14:paraId="03E51B7B" w14:textId="77777777" w:rsidR="00E572F2" w:rsidRDefault="00E572F2">
            <w:pPr>
              <w:rPr>
                <w:sz w:val="24"/>
                <w:szCs w:val="24"/>
              </w:rPr>
            </w:pPr>
          </w:p>
          <w:p w14:paraId="6D6AA1A0" w14:textId="77777777" w:rsidR="00E572F2" w:rsidRDefault="00E572F2">
            <w:pPr>
              <w:rPr>
                <w:sz w:val="24"/>
                <w:szCs w:val="24"/>
              </w:rPr>
            </w:pPr>
          </w:p>
          <w:p w14:paraId="31A4AC72" w14:textId="77777777" w:rsidR="00E572F2" w:rsidRDefault="00E572F2">
            <w:pPr>
              <w:rPr>
                <w:sz w:val="24"/>
                <w:szCs w:val="24"/>
              </w:rPr>
            </w:pPr>
          </w:p>
          <w:p w14:paraId="654DCC82" w14:textId="2EC75F6D" w:rsidR="00A5521A" w:rsidRPr="001608C9" w:rsidRDefault="00A5521A">
            <w:pPr>
              <w:rPr>
                <w:sz w:val="24"/>
                <w:szCs w:val="24"/>
              </w:rPr>
            </w:pPr>
            <w:r w:rsidRPr="001608C9">
              <w:rPr>
                <w:sz w:val="24"/>
                <w:szCs w:val="24"/>
              </w:rPr>
              <w:lastRenderedPageBreak/>
              <w:t>Catawba County Sheriff’s Department</w:t>
            </w:r>
          </w:p>
        </w:tc>
        <w:tc>
          <w:tcPr>
            <w:tcW w:w="3238" w:type="dxa"/>
          </w:tcPr>
          <w:p w14:paraId="18EBDB38" w14:textId="77777777" w:rsidR="00E572F2" w:rsidRDefault="00E572F2">
            <w:pPr>
              <w:rPr>
                <w:sz w:val="24"/>
                <w:szCs w:val="24"/>
              </w:rPr>
            </w:pPr>
            <w:r>
              <w:rPr>
                <w:sz w:val="24"/>
                <w:szCs w:val="24"/>
              </w:rPr>
              <w:lastRenderedPageBreak/>
              <w:t>828-328-2269</w:t>
            </w:r>
          </w:p>
          <w:p w14:paraId="2AF80E22" w14:textId="77777777" w:rsidR="00E572F2" w:rsidRDefault="00E572F2">
            <w:pPr>
              <w:rPr>
                <w:sz w:val="24"/>
                <w:szCs w:val="24"/>
              </w:rPr>
            </w:pPr>
          </w:p>
          <w:p w14:paraId="6A9B5D1C" w14:textId="77777777" w:rsidR="00E572F2" w:rsidRDefault="00E572F2">
            <w:pPr>
              <w:rPr>
                <w:sz w:val="24"/>
                <w:szCs w:val="24"/>
              </w:rPr>
            </w:pPr>
          </w:p>
          <w:p w14:paraId="46717A4F" w14:textId="77777777" w:rsidR="00E572F2" w:rsidRDefault="00E572F2">
            <w:pPr>
              <w:rPr>
                <w:sz w:val="24"/>
                <w:szCs w:val="24"/>
              </w:rPr>
            </w:pPr>
          </w:p>
          <w:p w14:paraId="38C900CA" w14:textId="77777777" w:rsidR="00E572F2" w:rsidRDefault="00E572F2">
            <w:pPr>
              <w:rPr>
                <w:sz w:val="24"/>
                <w:szCs w:val="24"/>
              </w:rPr>
            </w:pPr>
          </w:p>
          <w:p w14:paraId="74AB903C" w14:textId="0A6DFE7F" w:rsidR="00C27812" w:rsidRPr="001608C9" w:rsidRDefault="00293021">
            <w:pPr>
              <w:rPr>
                <w:sz w:val="24"/>
                <w:szCs w:val="24"/>
              </w:rPr>
            </w:pPr>
            <w:r>
              <w:rPr>
                <w:sz w:val="24"/>
                <w:szCs w:val="24"/>
              </w:rPr>
              <w:lastRenderedPageBreak/>
              <w:t>828-464-4639</w:t>
            </w:r>
          </w:p>
        </w:tc>
      </w:tr>
    </w:tbl>
    <w:p w14:paraId="6604F2E3" w14:textId="77777777" w:rsidR="007B16AF" w:rsidRDefault="007B16AF"/>
    <w:sectPr w:rsidR="007B16AF" w:rsidSect="00C27812">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F25D" w14:textId="77777777" w:rsidR="004742E9" w:rsidRDefault="004742E9" w:rsidP="00C27812">
      <w:pPr>
        <w:spacing w:after="0" w:line="240" w:lineRule="auto"/>
      </w:pPr>
      <w:r>
        <w:separator/>
      </w:r>
    </w:p>
  </w:endnote>
  <w:endnote w:type="continuationSeparator" w:id="0">
    <w:p w14:paraId="157D2F0D" w14:textId="77777777" w:rsidR="004742E9" w:rsidRDefault="004742E9" w:rsidP="00C2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807A" w14:textId="77777777" w:rsidR="004742E9" w:rsidRDefault="004742E9" w:rsidP="00C27812">
      <w:pPr>
        <w:spacing w:after="0" w:line="240" w:lineRule="auto"/>
      </w:pPr>
      <w:r>
        <w:separator/>
      </w:r>
    </w:p>
  </w:footnote>
  <w:footnote w:type="continuationSeparator" w:id="0">
    <w:p w14:paraId="3216E111" w14:textId="77777777" w:rsidR="004742E9" w:rsidRDefault="004742E9" w:rsidP="00C2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08B" w14:textId="77777777" w:rsidR="00293021" w:rsidRPr="00C27812" w:rsidRDefault="00293021" w:rsidP="00C27812">
    <w:pPr>
      <w:pStyle w:val="Header"/>
      <w:jc w:val="center"/>
      <w:rPr>
        <w:sz w:val="40"/>
        <w:szCs w:val="40"/>
      </w:rPr>
    </w:pPr>
    <w:r w:rsidRPr="00C27812">
      <w:rPr>
        <w:sz w:val="40"/>
        <w:szCs w:val="40"/>
      </w:rPr>
      <w:t>Service and Agency Providers</w:t>
    </w:r>
  </w:p>
  <w:p w14:paraId="1E899144" w14:textId="77777777" w:rsidR="00293021" w:rsidRDefault="00293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12"/>
    <w:rsid w:val="00030087"/>
    <w:rsid w:val="00073AC4"/>
    <w:rsid w:val="00093508"/>
    <w:rsid w:val="001307BD"/>
    <w:rsid w:val="0013759A"/>
    <w:rsid w:val="001608C9"/>
    <w:rsid w:val="001F2891"/>
    <w:rsid w:val="00293021"/>
    <w:rsid w:val="00295ACB"/>
    <w:rsid w:val="0039455F"/>
    <w:rsid w:val="00442C94"/>
    <w:rsid w:val="004742E9"/>
    <w:rsid w:val="004B36F2"/>
    <w:rsid w:val="00516EF0"/>
    <w:rsid w:val="00525032"/>
    <w:rsid w:val="00535B82"/>
    <w:rsid w:val="0058562D"/>
    <w:rsid w:val="005914B9"/>
    <w:rsid w:val="005C42D4"/>
    <w:rsid w:val="00617981"/>
    <w:rsid w:val="0066672A"/>
    <w:rsid w:val="006B04EC"/>
    <w:rsid w:val="00750FA5"/>
    <w:rsid w:val="00787999"/>
    <w:rsid w:val="007B0817"/>
    <w:rsid w:val="007B16AF"/>
    <w:rsid w:val="007E55E9"/>
    <w:rsid w:val="0085671A"/>
    <w:rsid w:val="008A1ECA"/>
    <w:rsid w:val="008E432B"/>
    <w:rsid w:val="009343D0"/>
    <w:rsid w:val="009601F2"/>
    <w:rsid w:val="009E7864"/>
    <w:rsid w:val="00A202A5"/>
    <w:rsid w:val="00A5521A"/>
    <w:rsid w:val="00A870A6"/>
    <w:rsid w:val="00A9780E"/>
    <w:rsid w:val="00C27812"/>
    <w:rsid w:val="00C4569C"/>
    <w:rsid w:val="00C71552"/>
    <w:rsid w:val="00D86165"/>
    <w:rsid w:val="00DA5AA7"/>
    <w:rsid w:val="00E5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9D1BC"/>
  <w15:docId w15:val="{21B6750E-E99B-4CEA-AFC9-EC396228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12"/>
  </w:style>
  <w:style w:type="paragraph" w:styleId="Footer">
    <w:name w:val="footer"/>
    <w:basedOn w:val="Normal"/>
    <w:link w:val="FooterChar"/>
    <w:uiPriority w:val="99"/>
    <w:unhideWhenUsed/>
    <w:rsid w:val="00C2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Vickie Blevins</cp:lastModifiedBy>
  <cp:revision>10</cp:revision>
  <dcterms:created xsi:type="dcterms:W3CDTF">2018-02-26T14:14:00Z</dcterms:created>
  <dcterms:modified xsi:type="dcterms:W3CDTF">2022-06-21T13:30:00Z</dcterms:modified>
</cp:coreProperties>
</file>